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8701D0" w14:textId="5B473D7B" w:rsidR="001D3811" w:rsidRPr="001D3811" w:rsidRDefault="003D1C69" w:rsidP="00E57350">
      <w:pPr>
        <w:pStyle w:val="berschrift1"/>
        <w:numPr>
          <w:ilvl w:val="0"/>
          <w:numId w:val="8"/>
        </w:numPr>
        <w:shd w:val="clear" w:color="auto" w:fill="ED7D31" w:themeFill="accent2"/>
      </w:pPr>
      <w:r w:rsidRPr="003D1C69">
        <w:t>Bienenfreundlicher Öffentlicher Raum</w:t>
      </w:r>
      <w:r w:rsidR="007E7F5A">
        <w:t xml:space="preserve"> – allgemeine Vorschläge</w:t>
      </w:r>
    </w:p>
    <w:tbl>
      <w:tblPr>
        <w:tblStyle w:val="Tabellenraster"/>
        <w:tblpPr w:leftFromText="141" w:rightFromText="141" w:vertAnchor="text" w:horzAnchor="margin" w:tblpY="983"/>
        <w:tblOverlap w:val="never"/>
        <w:tblW w:w="14622" w:type="dxa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4252"/>
        <w:gridCol w:w="1276"/>
        <w:gridCol w:w="1446"/>
        <w:gridCol w:w="3712"/>
      </w:tblGrid>
      <w:tr w:rsidR="007E1F83" w:rsidRPr="00354270" w14:paraId="601F7E97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36105EB9" w14:textId="77777777" w:rsidR="007E1F83" w:rsidRPr="00354270" w:rsidRDefault="007E1F83" w:rsidP="00C35B45">
            <w:pPr>
              <w:pStyle w:val="berschrift2"/>
              <w:numPr>
                <w:ilvl w:val="0"/>
                <w:numId w:val="0"/>
              </w:numPr>
              <w:outlineLvl w:val="1"/>
              <w:rPr>
                <w:b/>
              </w:rPr>
            </w:pPr>
            <w:bookmarkStart w:id="0" w:name="_Hlk69797048"/>
            <w:r>
              <w:rPr>
                <w:b/>
              </w:rPr>
              <w:t>Nr.</w:t>
            </w:r>
          </w:p>
        </w:tc>
        <w:tc>
          <w:tcPr>
            <w:tcW w:w="3261" w:type="dxa"/>
            <w:vAlign w:val="center"/>
          </w:tcPr>
          <w:p w14:paraId="2D0EB646" w14:textId="77777777" w:rsidR="007E1F83" w:rsidRPr="00354270" w:rsidRDefault="007E1F83" w:rsidP="009F2E4A">
            <w:pPr>
              <w:jc w:val="center"/>
              <w:rPr>
                <w:b/>
              </w:rPr>
            </w:pPr>
            <w:r w:rsidRPr="00354270">
              <w:rPr>
                <w:b/>
              </w:rPr>
              <w:t>Maßnahme</w:t>
            </w:r>
          </w:p>
        </w:tc>
        <w:tc>
          <w:tcPr>
            <w:tcW w:w="4252" w:type="dxa"/>
            <w:vAlign w:val="center"/>
          </w:tcPr>
          <w:p w14:paraId="70C86557" w14:textId="77777777" w:rsidR="007E1F83" w:rsidRPr="00354270" w:rsidRDefault="007E1F83" w:rsidP="009F2E4A">
            <w:pPr>
              <w:jc w:val="center"/>
              <w:rPr>
                <w:b/>
              </w:rPr>
            </w:pPr>
            <w:r w:rsidRPr="00354270">
              <w:rPr>
                <w:b/>
              </w:rPr>
              <w:t>Beschreibung</w:t>
            </w:r>
          </w:p>
        </w:tc>
        <w:tc>
          <w:tcPr>
            <w:tcW w:w="1276" w:type="dxa"/>
            <w:vAlign w:val="center"/>
          </w:tcPr>
          <w:p w14:paraId="52E4A155" w14:textId="77777777" w:rsidR="007E1F83" w:rsidRPr="00354270" w:rsidRDefault="007E1F83" w:rsidP="009F2E4A">
            <w:pPr>
              <w:jc w:val="center"/>
              <w:rPr>
                <w:b/>
              </w:rPr>
            </w:pPr>
            <w:r w:rsidRPr="00354270">
              <w:rPr>
                <w:b/>
              </w:rPr>
              <w:t>Wann?</w:t>
            </w:r>
          </w:p>
        </w:tc>
        <w:tc>
          <w:tcPr>
            <w:tcW w:w="1446" w:type="dxa"/>
            <w:vAlign w:val="center"/>
          </w:tcPr>
          <w:p w14:paraId="280E14EB" w14:textId="77777777" w:rsidR="007E1F83" w:rsidRPr="00354270" w:rsidRDefault="007E1F83" w:rsidP="009F2E4A">
            <w:pPr>
              <w:jc w:val="center"/>
              <w:rPr>
                <w:b/>
              </w:rPr>
            </w:pPr>
            <w:r w:rsidRPr="00354270">
              <w:rPr>
                <w:b/>
              </w:rPr>
              <w:t>Wer?</w:t>
            </w:r>
          </w:p>
        </w:tc>
        <w:tc>
          <w:tcPr>
            <w:tcW w:w="3712" w:type="dxa"/>
            <w:vAlign w:val="center"/>
          </w:tcPr>
          <w:p w14:paraId="3F454972" w14:textId="77777777" w:rsidR="007E1F83" w:rsidRPr="00354270" w:rsidRDefault="007E1F83" w:rsidP="009F2E4A">
            <w:pPr>
              <w:jc w:val="center"/>
              <w:rPr>
                <w:b/>
              </w:rPr>
            </w:pPr>
            <w:r w:rsidRPr="00354270">
              <w:rPr>
                <w:b/>
              </w:rPr>
              <w:t>Notizen</w:t>
            </w:r>
          </w:p>
        </w:tc>
      </w:tr>
      <w:tr w:rsidR="007E1F83" w14:paraId="1B03D9AB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33486170" w14:textId="69CC3CF6" w:rsidR="007E1F83" w:rsidRDefault="007E1F83" w:rsidP="00C56E90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  <w:r>
              <w:t>1.1</w:t>
            </w:r>
          </w:p>
        </w:tc>
        <w:tc>
          <w:tcPr>
            <w:tcW w:w="3261" w:type="dxa"/>
          </w:tcPr>
          <w:p w14:paraId="7ACEE5D1" w14:textId="77777777" w:rsidR="007E1F83" w:rsidRPr="00546A9D" w:rsidRDefault="007E1F83" w:rsidP="009F2E4A">
            <w:pPr>
              <w:rPr>
                <w:b/>
                <w:bCs/>
              </w:rPr>
            </w:pPr>
            <w:r w:rsidRPr="00546A9D">
              <w:rPr>
                <w:b/>
                <w:bCs/>
              </w:rPr>
              <w:t>Anlage von Blumenwiesen</w:t>
            </w:r>
          </w:p>
          <w:p w14:paraId="6E5384D9" w14:textId="77777777" w:rsidR="007E1F83" w:rsidRDefault="007E1F83" w:rsidP="009F2E4A">
            <w:r w:rsidRPr="00067A0F">
              <w:rPr>
                <w:noProof/>
                <w:lang w:eastAsia="de-DE"/>
              </w:rPr>
              <w:drawing>
                <wp:inline distT="0" distB="0" distL="0" distR="0" wp14:anchorId="2A8853F6" wp14:editId="1968D340">
                  <wp:extent cx="1543050" cy="1157288"/>
                  <wp:effectExtent l="0" t="0" r="0" b="5080"/>
                  <wp:docPr id="16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4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779" cy="118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02E2217" w14:textId="77777777" w:rsidR="007E1F83" w:rsidRDefault="007E1F83" w:rsidP="009F2E4A">
            <w:r>
              <w:t>Individuell und Abhängig von Ausgangssituation:</w:t>
            </w:r>
          </w:p>
          <w:p w14:paraId="04DE7B90" w14:textId="6E767DE0" w:rsidR="007E1F83" w:rsidRDefault="007E1F83" w:rsidP="00777FCD">
            <w:pPr>
              <w:pStyle w:val="Listenabsatz"/>
              <w:numPr>
                <w:ilvl w:val="0"/>
                <w:numId w:val="2"/>
              </w:numPr>
            </w:pPr>
            <w:r>
              <w:t xml:space="preserve">Extensivierung der Pflege (1 oder 2 </w:t>
            </w:r>
            <w:proofErr w:type="spellStart"/>
            <w:r>
              <w:t>mahdig</w:t>
            </w:r>
            <w:proofErr w:type="spellEnd"/>
            <w:r>
              <w:t>)</w:t>
            </w:r>
          </w:p>
          <w:p w14:paraId="6637076C" w14:textId="74851AEC" w:rsidR="007E1F83" w:rsidRDefault="007E1F83" w:rsidP="00777FCD">
            <w:pPr>
              <w:pStyle w:val="Listenabsatz"/>
              <w:numPr>
                <w:ilvl w:val="0"/>
                <w:numId w:val="2"/>
              </w:numPr>
            </w:pPr>
            <w:r>
              <w:t>Initialflächen ansäen oder anpflanzen</w:t>
            </w:r>
          </w:p>
          <w:p w14:paraId="6824A6B7" w14:textId="77777777" w:rsidR="007E1F83" w:rsidRDefault="007E1F83" w:rsidP="00777FCD">
            <w:pPr>
              <w:pStyle w:val="Listenabsatz"/>
              <w:numPr>
                <w:ilvl w:val="0"/>
                <w:numId w:val="2"/>
              </w:numPr>
            </w:pPr>
            <w:r>
              <w:t>Neuanlage inkl. Bodenabtrag</w:t>
            </w:r>
          </w:p>
        </w:tc>
        <w:tc>
          <w:tcPr>
            <w:tcW w:w="1276" w:type="dxa"/>
          </w:tcPr>
          <w:p w14:paraId="611CA46D" w14:textId="77777777" w:rsidR="007E1F83" w:rsidRPr="00993715" w:rsidRDefault="007E1F83" w:rsidP="009F2E4A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22DCE3A8" w14:textId="77777777" w:rsidR="007E1F83" w:rsidRDefault="007E1F83" w:rsidP="009F2E4A"/>
        </w:tc>
        <w:tc>
          <w:tcPr>
            <w:tcW w:w="3712" w:type="dxa"/>
          </w:tcPr>
          <w:p w14:paraId="315BADF4" w14:textId="77777777" w:rsidR="007E1F83" w:rsidRDefault="007E1F83" w:rsidP="009F2E4A">
            <w:r>
              <w:t>Bezug Pflanzen und Saatgut:</w:t>
            </w:r>
          </w:p>
          <w:p w14:paraId="252D4534" w14:textId="425DF2EE" w:rsidR="007E1F83" w:rsidRDefault="001220AC" w:rsidP="009F2E4A">
            <w:pPr>
              <w:rPr>
                <w:rStyle w:val="Hyperlink"/>
              </w:rPr>
            </w:pPr>
            <w:hyperlink r:id="rId8" w:history="1">
              <w:r w:rsidR="007E1F83" w:rsidRPr="00AE122E">
                <w:rPr>
                  <w:rStyle w:val="Hyperlink"/>
                </w:rPr>
                <w:t>www.rewisa-netzwerk.at</w:t>
              </w:r>
            </w:hyperlink>
          </w:p>
          <w:p w14:paraId="293D65FC" w14:textId="1D912A55" w:rsidR="008D5F28" w:rsidRDefault="008D5F28" w:rsidP="009F2E4A">
            <w:hyperlink r:id="rId9" w:history="1">
              <w:r w:rsidRPr="00752509">
                <w:rPr>
                  <w:rStyle w:val="Hyperlink"/>
                </w:rPr>
                <w:t>https://gzert.at/</w:t>
              </w:r>
            </w:hyperlink>
          </w:p>
          <w:p w14:paraId="54C4B461" w14:textId="77777777" w:rsidR="007E1F83" w:rsidRDefault="007E1F83" w:rsidP="009F2E4A"/>
          <w:p w14:paraId="1948DAF0" w14:textId="77777777" w:rsidR="007E1F83" w:rsidRDefault="007E1F83" w:rsidP="009F2E4A">
            <w:r>
              <w:t>Rasenmäherbreite bei Wegen und Straßen regelmäßig mähen</w:t>
            </w:r>
          </w:p>
        </w:tc>
      </w:tr>
      <w:tr w:rsidR="007E1F83" w14:paraId="3EF2123E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7DC23C99" w14:textId="46000C21" w:rsidR="007E1F83" w:rsidRDefault="007E1F83" w:rsidP="00C56E90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  <w:r>
              <w:t>1.2</w:t>
            </w:r>
          </w:p>
        </w:tc>
        <w:tc>
          <w:tcPr>
            <w:tcW w:w="3261" w:type="dxa"/>
          </w:tcPr>
          <w:p w14:paraId="6F432930" w14:textId="0B5AA9BA" w:rsidR="007E1F83" w:rsidRDefault="007E1F83" w:rsidP="009F2E4A">
            <w:r w:rsidRPr="009F2E4A">
              <w:rPr>
                <w:b/>
              </w:rPr>
              <w:t>Naturnahe Blumenbeete</w:t>
            </w:r>
            <w:r>
              <w:rPr>
                <w:b/>
              </w:rPr>
              <w:t xml:space="preserve"> </w:t>
            </w:r>
            <w:r w:rsidRPr="009F2E4A">
              <w:rPr>
                <w:b/>
              </w:rPr>
              <w:t>/</w:t>
            </w:r>
            <w:r>
              <w:rPr>
                <w:b/>
              </w:rPr>
              <w:t xml:space="preserve"> </w:t>
            </w:r>
            <w:r w:rsidRPr="009F2E4A">
              <w:rPr>
                <w:b/>
              </w:rPr>
              <w:t>Straßenbegleitgrün</w:t>
            </w:r>
          </w:p>
          <w:p w14:paraId="79D40C04" w14:textId="77777777" w:rsidR="007E1F83" w:rsidRDefault="007E1F83" w:rsidP="009F2E4A">
            <w:r w:rsidRPr="00067A0F">
              <w:rPr>
                <w:noProof/>
                <w:lang w:eastAsia="de-DE"/>
              </w:rPr>
              <w:drawing>
                <wp:inline distT="0" distB="0" distL="0" distR="0" wp14:anchorId="5322F9FF" wp14:editId="076E79D6">
                  <wp:extent cx="1543050" cy="1028700"/>
                  <wp:effectExtent l="0" t="0" r="0" b="0"/>
                  <wp:docPr id="1026" name="Picture 2" descr="http://www.rankweil.at/medien/031_strassenbegruenung_20130520_jt.jpg/@@images/aba959b5-3584-4082-9b66-7c6d38efba4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www.rankweil.at/medien/031_strassenbegruenung_20130520_jt.jpg/@@images/aba959b5-3584-4082-9b66-7c6d38efba4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7064" cy="10313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1D878FF3" w14:textId="77777777" w:rsidR="007E1F83" w:rsidRDefault="007E1F83" w:rsidP="009F2E4A">
            <w:r>
              <w:t>Heimische Wildpflanzen in Beeten oder Trögen</w:t>
            </w:r>
          </w:p>
        </w:tc>
        <w:tc>
          <w:tcPr>
            <w:tcW w:w="1276" w:type="dxa"/>
          </w:tcPr>
          <w:p w14:paraId="74AA1612" w14:textId="77777777" w:rsidR="007E1F83" w:rsidRPr="00993715" w:rsidRDefault="007E1F83" w:rsidP="009F2E4A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3C1DA49B" w14:textId="77777777" w:rsidR="007E1F83" w:rsidRDefault="007E1F83" w:rsidP="009F2E4A"/>
        </w:tc>
        <w:tc>
          <w:tcPr>
            <w:tcW w:w="3712" w:type="dxa"/>
          </w:tcPr>
          <w:p w14:paraId="58408FB8" w14:textId="77777777" w:rsidR="007E1F83" w:rsidRDefault="007E1F83" w:rsidP="009F2E4A">
            <w:r>
              <w:t>Bezug Pflanzen und Saatgut:</w:t>
            </w:r>
          </w:p>
          <w:p w14:paraId="3FD675A3" w14:textId="12559380" w:rsidR="007E1F83" w:rsidRDefault="001220AC" w:rsidP="009F2E4A">
            <w:pPr>
              <w:rPr>
                <w:rStyle w:val="Hyperlink"/>
              </w:rPr>
            </w:pPr>
            <w:hyperlink r:id="rId11" w:history="1">
              <w:r w:rsidR="007E1F83" w:rsidRPr="00AE122E">
                <w:rPr>
                  <w:rStyle w:val="Hyperlink"/>
                </w:rPr>
                <w:t>www.rewisa-netzwerk.at</w:t>
              </w:r>
            </w:hyperlink>
          </w:p>
          <w:p w14:paraId="780855B6" w14:textId="65B9905B" w:rsidR="003E4770" w:rsidRDefault="003E4770" w:rsidP="009F2E4A">
            <w:hyperlink r:id="rId12" w:history="1">
              <w:r w:rsidRPr="00752509">
                <w:rPr>
                  <w:rStyle w:val="Hyperlink"/>
                </w:rPr>
                <w:t>https://gzert.at/</w:t>
              </w:r>
            </w:hyperlink>
          </w:p>
          <w:p w14:paraId="00E33320" w14:textId="77777777" w:rsidR="003E4770" w:rsidRDefault="003E4770" w:rsidP="009F2E4A"/>
          <w:p w14:paraId="216BC85B" w14:textId="77777777" w:rsidR="007E1F83" w:rsidRDefault="007E1F83" w:rsidP="009F2E4A"/>
        </w:tc>
      </w:tr>
      <w:tr w:rsidR="007E1F83" w14:paraId="38992CA5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67B29D6D" w14:textId="58CC0F65" w:rsidR="007E1F83" w:rsidRDefault="007E1F83" w:rsidP="00C56E90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  <w:r>
              <w:t>1.3</w:t>
            </w:r>
          </w:p>
        </w:tc>
        <w:tc>
          <w:tcPr>
            <w:tcW w:w="3261" w:type="dxa"/>
          </w:tcPr>
          <w:p w14:paraId="4A4E54AF" w14:textId="77777777" w:rsidR="007E1F83" w:rsidRPr="009F2E4A" w:rsidRDefault="007E1F83" w:rsidP="009F2E4A">
            <w:pPr>
              <w:rPr>
                <w:b/>
                <w:noProof/>
                <w:lang w:eastAsia="de-DE"/>
              </w:rPr>
            </w:pPr>
            <w:r w:rsidRPr="009F2E4A">
              <w:rPr>
                <w:rFonts w:eastAsia="Times New Roman" w:cs="Times New Roman"/>
                <w:b/>
                <w:color w:val="000000"/>
                <w:lang w:eastAsia="de-AT"/>
              </w:rPr>
              <w:t>Infotafeln</w:t>
            </w:r>
          </w:p>
          <w:p w14:paraId="3A13A19B" w14:textId="77777777" w:rsidR="007E1F83" w:rsidRDefault="007E1F83" w:rsidP="009F2E4A">
            <w:r w:rsidRPr="009D081C">
              <w:rPr>
                <w:rFonts w:ascii="Calibri" w:eastAsia="Times New Roman" w:hAnsi="Calibri" w:cs="Times New Roman"/>
                <w:noProof/>
                <w:color w:val="000000"/>
                <w:lang w:eastAsia="de-DE"/>
              </w:rPr>
              <w:drawing>
                <wp:inline distT="0" distB="0" distL="0" distR="0" wp14:anchorId="714D9FDE" wp14:editId="3F1EB597">
                  <wp:extent cx="1486937" cy="1114425"/>
                  <wp:effectExtent l="19050" t="19050" r="18415" b="9525"/>
                  <wp:docPr id="30" name="Grafi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770" cy="111654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57DF23C" w14:textId="77777777" w:rsidR="007E1F83" w:rsidRPr="009D081C" w:rsidRDefault="007E1F83" w:rsidP="00C465F9">
            <w:pPr>
              <w:rPr>
                <w:rFonts w:eastAsia="Times New Roman" w:cs="Times New Roman"/>
                <w:color w:val="000000"/>
                <w:lang w:eastAsia="de-AT"/>
              </w:rPr>
            </w:pPr>
            <w:r w:rsidRPr="009D081C">
              <w:rPr>
                <w:rFonts w:eastAsia="Times New Roman" w:cs="Times New Roman"/>
                <w:color w:val="000000"/>
                <w:lang w:eastAsia="de-AT"/>
              </w:rPr>
              <w:t>Info warum werden Flächen so gestaltet / gepflegt?</w:t>
            </w:r>
          </w:p>
          <w:p w14:paraId="4BC29C3F" w14:textId="77777777" w:rsidR="007E1F83" w:rsidRDefault="007E1F83" w:rsidP="009F2E4A"/>
        </w:tc>
        <w:tc>
          <w:tcPr>
            <w:tcW w:w="1276" w:type="dxa"/>
          </w:tcPr>
          <w:p w14:paraId="03F0FC6D" w14:textId="77777777" w:rsidR="007E1F83" w:rsidRPr="00993715" w:rsidRDefault="007E1F83" w:rsidP="009F2E4A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4F10856A" w14:textId="77777777" w:rsidR="007E1F83" w:rsidRDefault="007E1F83" w:rsidP="009F2E4A"/>
        </w:tc>
        <w:tc>
          <w:tcPr>
            <w:tcW w:w="3712" w:type="dxa"/>
          </w:tcPr>
          <w:p w14:paraId="47DB069A" w14:textId="5315A93B" w:rsidR="007E1F83" w:rsidRDefault="007E1F83" w:rsidP="009F2E4A">
            <w:r>
              <w:t xml:space="preserve">Teilnehmende Gemeinden erhalten 5 </w:t>
            </w:r>
            <w:proofErr w:type="spellStart"/>
            <w:r>
              <w:t>Stk</w:t>
            </w:r>
            <w:proofErr w:type="spellEnd"/>
            <w:r>
              <w:t>. gratis, sonst Selbstkostenpreis 10,-/Stück</w:t>
            </w:r>
          </w:p>
        </w:tc>
      </w:tr>
      <w:tr w:rsidR="007E1F83" w14:paraId="54568E18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64BD5C74" w14:textId="77777777" w:rsidR="007E1F83" w:rsidRDefault="007E1F83" w:rsidP="00C56E90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4F90C7E6" w14:textId="77777777" w:rsidR="007E1F83" w:rsidRPr="00546A9D" w:rsidRDefault="007E1F83" w:rsidP="00CD7C27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</w:pPr>
            <w:r w:rsidRPr="00546A9D"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  <w:t>Pflege der öffentlichen Flächen – ohne chem.-synthetische Pestizide</w:t>
            </w:r>
          </w:p>
          <w:p w14:paraId="0051A2C4" w14:textId="77777777" w:rsidR="007E1F83" w:rsidRDefault="007E1F83" w:rsidP="00CD7C27">
            <w:pP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</w:pPr>
            <w:r w:rsidRPr="00290FA9"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  <w:drawing>
                <wp:inline distT="0" distB="0" distL="0" distR="0" wp14:anchorId="179615F9" wp14:editId="73D5B078">
                  <wp:extent cx="2254102" cy="1690577"/>
                  <wp:effectExtent l="0" t="0" r="0" b="5080"/>
                  <wp:docPr id="1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984" cy="1694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1C1B11E3" w14:textId="77777777" w:rsidR="007E1F83" w:rsidRDefault="007E1F83" w:rsidP="00CD7C27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MUSS-KRITERIUM</w:t>
            </w:r>
          </w:p>
          <w:p w14:paraId="5589E131" w14:textId="77777777" w:rsidR="007E1F83" w:rsidRDefault="007E1F83" w:rsidP="00CD7C27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4653DF">
              <w:rPr>
                <w:rFonts w:ascii="Calibri" w:eastAsia="Times New Roman" w:hAnsi="Calibri" w:cs="Times New Roman"/>
                <w:color w:val="000000"/>
                <w:lang w:eastAsia="de-AT"/>
              </w:rPr>
              <w:t>Vollständig mechanisch</w:t>
            </w: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/ thermische</w:t>
            </w:r>
          </w:p>
          <w:p w14:paraId="259109B1" w14:textId="77777777" w:rsidR="007E1F83" w:rsidRDefault="007E1F83" w:rsidP="00CD7C27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proofErr w:type="spellStart"/>
            <w:r w:rsidRPr="004653DF">
              <w:rPr>
                <w:rFonts w:ascii="Calibri" w:eastAsia="Times New Roman" w:hAnsi="Calibri" w:cs="Times New Roman"/>
                <w:color w:val="000000"/>
                <w:lang w:eastAsia="de-AT"/>
              </w:rPr>
              <w:t>Beikrautbekämpfung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–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ev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Gerät ankaufen</w:t>
            </w:r>
          </w:p>
          <w:p w14:paraId="482D8C90" w14:textId="77777777" w:rsidR="007E1F83" w:rsidRDefault="007E1F83" w:rsidP="00CD7C27">
            <w:pPr>
              <w:rPr>
                <w:szCs w:val="24"/>
              </w:rPr>
            </w:pPr>
            <w:r>
              <w:rPr>
                <w:szCs w:val="24"/>
              </w:rPr>
              <w:t>Bewusstseinsbildung</w:t>
            </w:r>
          </w:p>
        </w:tc>
        <w:tc>
          <w:tcPr>
            <w:tcW w:w="1276" w:type="dxa"/>
          </w:tcPr>
          <w:p w14:paraId="1676522C" w14:textId="77777777" w:rsidR="007E1F83" w:rsidRPr="00993715" w:rsidRDefault="007E1F83" w:rsidP="00CD7C27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543B1E00" w14:textId="77777777" w:rsidR="007E1F83" w:rsidRDefault="007E1F83" w:rsidP="00CD7C27"/>
        </w:tc>
        <w:tc>
          <w:tcPr>
            <w:tcW w:w="3712" w:type="dxa"/>
          </w:tcPr>
          <w:p w14:paraId="7AFAD2CB" w14:textId="77777777" w:rsidR="007E1F83" w:rsidRDefault="007E1F83" w:rsidP="00CD7C27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r w:rsidRPr="00FE3500"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  <w:drawing>
                <wp:inline distT="0" distB="0" distL="0" distR="0" wp14:anchorId="67DFE294" wp14:editId="130432B1">
                  <wp:extent cx="1009990" cy="1425477"/>
                  <wp:effectExtent l="38100" t="38100" r="95250" b="99060"/>
                  <wp:docPr id="3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06" cy="143439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375AC10" w14:textId="3AC129EF" w:rsidR="006D610B" w:rsidRDefault="001220AC" w:rsidP="006D610B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hyperlink r:id="rId16" w:history="1">
              <w:r w:rsidR="006D610B" w:rsidRPr="0003509A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t>https://www.bodenfreundlich.at/wp-content/uploads/2022/09/Broschuere_OekologischePflegeVonKommunalenFlaechen.pdf</w:t>
              </w:r>
            </w:hyperlink>
          </w:p>
        </w:tc>
      </w:tr>
      <w:tr w:rsidR="00FC7E64" w14:paraId="7F9680FB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4F795214" w14:textId="77777777" w:rsidR="00FC7E64" w:rsidRDefault="00FC7E64" w:rsidP="00C56E90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6ABDB4A3" w14:textId="77777777" w:rsidR="00FC7E64" w:rsidRDefault="00FC7E64" w:rsidP="00CD7C27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  <w:t>Pflanzung heimischer Sträucher und Bäume</w:t>
            </w:r>
          </w:p>
          <w:p w14:paraId="7C4EBB61" w14:textId="365BB6DF" w:rsidR="00FC7E64" w:rsidRPr="00546A9D" w:rsidRDefault="00FC7E64" w:rsidP="00CD7C27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</w:pPr>
            <w:r w:rsidRPr="00FC7E64">
              <w:rPr>
                <w:rFonts w:ascii="Calibri" w:eastAsia="Times New Roman" w:hAnsi="Calibri" w:cs="Times New Roman"/>
                <w:b/>
                <w:bCs/>
                <w:noProof/>
                <w:color w:val="000000"/>
                <w:lang w:eastAsia="de-AT"/>
              </w:rPr>
              <w:drawing>
                <wp:inline distT="0" distB="0" distL="0" distR="0" wp14:anchorId="77835C7B" wp14:editId="057FC1DD">
                  <wp:extent cx="1933575" cy="1449705"/>
                  <wp:effectExtent l="0" t="0" r="9525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44970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73776A93" w14:textId="4AF145E1" w:rsidR="00FC7E64" w:rsidRDefault="00FC7E64" w:rsidP="00CD7C27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Bei der Pflanzung auf heimische Sträucher und Bäume achten</w:t>
            </w:r>
          </w:p>
        </w:tc>
        <w:tc>
          <w:tcPr>
            <w:tcW w:w="1276" w:type="dxa"/>
          </w:tcPr>
          <w:p w14:paraId="474090CC" w14:textId="77777777" w:rsidR="00FC7E64" w:rsidRPr="00993715" w:rsidRDefault="00FC7E64" w:rsidP="00CD7C27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12FFC4A5" w14:textId="77777777" w:rsidR="00FC7E64" w:rsidRDefault="00FC7E64" w:rsidP="00CD7C27"/>
        </w:tc>
        <w:tc>
          <w:tcPr>
            <w:tcW w:w="3712" w:type="dxa"/>
          </w:tcPr>
          <w:p w14:paraId="10167E4B" w14:textId="77777777" w:rsidR="00FC7E64" w:rsidRDefault="00FC7E64" w:rsidP="00FC7E64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  <w:t xml:space="preserve">Liste heimischer Gehölze: </w:t>
            </w:r>
          </w:p>
          <w:p w14:paraId="49F7C75B" w14:textId="77777777" w:rsidR="00FC7E64" w:rsidRDefault="001220AC" w:rsidP="00FC7E64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hyperlink r:id="rId18" w:history="1">
              <w:r w:rsidR="00FC7E64" w:rsidRPr="00F13517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t>https://www.bienenfreundlich.at/wp-content/uploads/2023/02/Liste_heimischer_Gehoelze-1.pdf</w:t>
              </w:r>
            </w:hyperlink>
          </w:p>
          <w:p w14:paraId="28982EF2" w14:textId="77777777" w:rsidR="00FC7E64" w:rsidRDefault="00FC7E64" w:rsidP="00CD7C27">
            <w:pP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</w:pPr>
          </w:p>
          <w:p w14:paraId="4F7F9EC7" w14:textId="77777777" w:rsidR="00AD26A6" w:rsidRDefault="00AD26A6" w:rsidP="00CD7C27">
            <w:pP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</w:pPr>
          </w:p>
          <w:p w14:paraId="574C0D7C" w14:textId="77777777" w:rsidR="00AD26A6" w:rsidRDefault="00AD26A6" w:rsidP="00CD7C27">
            <w:pP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</w:pPr>
          </w:p>
          <w:p w14:paraId="79279BF2" w14:textId="6DFB2875" w:rsidR="00AD26A6" w:rsidRPr="00FE3500" w:rsidRDefault="00AD26A6" w:rsidP="00CD7C27">
            <w:pP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</w:pPr>
          </w:p>
        </w:tc>
      </w:tr>
      <w:tr w:rsidR="008D5F28" w14:paraId="0D73E671" w14:textId="77777777" w:rsidTr="00CC417E">
        <w:trPr>
          <w:trHeight w:val="584"/>
        </w:trPr>
        <w:tc>
          <w:tcPr>
            <w:tcW w:w="675" w:type="dxa"/>
            <w:vAlign w:val="center"/>
          </w:tcPr>
          <w:p w14:paraId="58897620" w14:textId="77777777" w:rsidR="008D5F28" w:rsidRDefault="008D5F28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2C85924D" w14:textId="77777777" w:rsidR="008D5F28" w:rsidRDefault="008D5F28" w:rsidP="008D5F2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  <w:t xml:space="preserve">Erstellung eines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  <w:t>Pfelgekonzepts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  <w:t xml:space="preserve"> der öffentlichen Flächen</w:t>
            </w:r>
          </w:p>
          <w:p w14:paraId="1B4A644C" w14:textId="77777777" w:rsidR="008D5F28" w:rsidRDefault="008D5F28" w:rsidP="008D5F28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5C2B6F" wp14:editId="14FB0583">
                  <wp:extent cx="1930400" cy="1447800"/>
                  <wp:effectExtent l="0" t="0" r="0" b="0"/>
                  <wp:docPr id="7" name="Grafik 7" descr="https://www.bienenfreundlich.at/wp-content/uploads/2020/12/Berufkraut_Biene-300x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bienenfreundlich.at/wp-content/uploads/2020/12/Berufkraut_Biene-300x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705" cy="1448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0FF686A9" w14:textId="77777777" w:rsidR="008D5F28" w:rsidRDefault="008D5F28" w:rsidP="008D5F28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Auch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Neophytenbekämpfung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berücksichtigen!</w:t>
            </w:r>
          </w:p>
          <w:p w14:paraId="7F98CD12" w14:textId="77777777" w:rsidR="008D5F28" w:rsidRDefault="008D5F28" w:rsidP="008D5F28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</w:tc>
        <w:tc>
          <w:tcPr>
            <w:tcW w:w="1276" w:type="dxa"/>
          </w:tcPr>
          <w:p w14:paraId="240016EA" w14:textId="77777777" w:rsidR="008D5F28" w:rsidRPr="00993715" w:rsidRDefault="008D5F28" w:rsidP="008D5F28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327BCDB9" w14:textId="77777777" w:rsidR="008D5F28" w:rsidRDefault="008D5F28" w:rsidP="008D5F28"/>
        </w:tc>
        <w:tc>
          <w:tcPr>
            <w:tcW w:w="3712" w:type="dxa"/>
          </w:tcPr>
          <w:p w14:paraId="52900D52" w14:textId="77777777" w:rsidR="008D5F28" w:rsidRDefault="008D5F28" w:rsidP="008D5F28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hyperlink r:id="rId20" w:history="1">
              <w:r w:rsidRPr="004123F1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t>https://www.bienenfreundlich.at/bienengarten-neophyten/</w:t>
              </w:r>
            </w:hyperlink>
          </w:p>
          <w:p w14:paraId="7B5BD7D4" w14:textId="77777777" w:rsidR="008D5F28" w:rsidRDefault="008D5F28" w:rsidP="008D5F28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</w:p>
        </w:tc>
      </w:tr>
      <w:tr w:rsidR="007E1F83" w14:paraId="527FADF5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42073692" w14:textId="77777777" w:rsidR="007E1F83" w:rsidRPr="00C35B45" w:rsidRDefault="007E1F83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  <w:r>
              <w:lastRenderedPageBreak/>
              <w:t>1.6</w:t>
            </w:r>
          </w:p>
        </w:tc>
        <w:tc>
          <w:tcPr>
            <w:tcW w:w="3261" w:type="dxa"/>
          </w:tcPr>
          <w:p w14:paraId="29C55FFF" w14:textId="1DAD06D0" w:rsidR="007E1F83" w:rsidRDefault="008D5F28" w:rsidP="00CD7C27">
            <w:r>
              <w:rPr>
                <w:b/>
              </w:rPr>
              <w:t>Nisthilfen</w:t>
            </w:r>
            <w:r w:rsidR="007E1F83">
              <w:t xml:space="preserve"> auf öffentlichen Flächen aufstellen</w:t>
            </w:r>
          </w:p>
          <w:p w14:paraId="7565BE25" w14:textId="1E04EC12" w:rsidR="007E1F83" w:rsidRDefault="007E1F83" w:rsidP="00CD7C27">
            <w:pP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074174A3" wp14:editId="68B1CB9F">
                  <wp:extent cx="1256030" cy="1676014"/>
                  <wp:effectExtent l="0" t="0" r="1270" b="635"/>
                  <wp:docPr id="4" name="Grafik 10" descr="Bildergebnis für Naturschutzbund oö nisthilfen wildbie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0" descr="Bildergebnis für Naturschutzbund oö nisthilfen wildbie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2229" cy="1684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3B845185" w14:textId="597E7716" w:rsidR="007E1F83" w:rsidRDefault="007E1F83" w:rsidP="00CD7C27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Bau von Nist</w:t>
            </w:r>
            <w:r w:rsidR="008D5F28">
              <w:rPr>
                <w:rFonts w:ascii="Calibri" w:eastAsia="Times New Roman" w:hAnsi="Calibri" w:cs="Times New Roman"/>
                <w:color w:val="000000"/>
                <w:lang w:eastAsia="de-AT"/>
              </w:rPr>
              <w:t>hilfen</w:t>
            </w: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zB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im Werkunterricht</w:t>
            </w:r>
          </w:p>
          <w:p w14:paraId="5E382D49" w14:textId="77777777" w:rsidR="007E1F83" w:rsidRDefault="007E1F83" w:rsidP="00CD7C27">
            <w:r>
              <w:t>Infobroschüre von Land OÖ (</w:t>
            </w:r>
            <w:hyperlink r:id="rId22" w:history="1">
              <w:r w:rsidRPr="00C35B45">
                <w:rPr>
                  <w:rStyle w:val="Hyperlink"/>
                </w:rPr>
                <w:t>https://www.land-oberoesterreich.gv.at</w:t>
              </w:r>
              <w:r w:rsidRPr="00C35B45">
                <w:rPr>
                  <w:rStyle w:val="Hyperlink"/>
                </w:rPr>
                <w:br/>
                <w:t>/</w:t>
              </w:r>
              <w:proofErr w:type="spellStart"/>
              <w:r w:rsidRPr="00C35B45">
                <w:rPr>
                  <w:rStyle w:val="Hyperlink"/>
                </w:rPr>
                <w:t>files</w:t>
              </w:r>
              <w:proofErr w:type="spellEnd"/>
              <w:r w:rsidRPr="00C35B45">
                <w:rPr>
                  <w:rStyle w:val="Hyperlink"/>
                </w:rPr>
                <w:t>/</w:t>
              </w:r>
              <w:proofErr w:type="spellStart"/>
              <w:r w:rsidRPr="00C35B45">
                <w:rPr>
                  <w:rStyle w:val="Hyperlink"/>
                </w:rPr>
                <w:t>publikationen</w:t>
              </w:r>
              <w:proofErr w:type="spellEnd"/>
              <w:r w:rsidRPr="00C35B45">
                <w:rPr>
                  <w:rStyle w:val="Hyperlink"/>
                </w:rPr>
                <w:t>/uak_nisthilfen.pdf</w:t>
              </w:r>
            </w:hyperlink>
            <w:r>
              <w:t xml:space="preserve">), </w:t>
            </w:r>
          </w:p>
          <w:p w14:paraId="2C2E3EC9" w14:textId="77777777" w:rsidR="007E1F83" w:rsidRDefault="007E1F83" w:rsidP="00CD7C27">
            <w:pPr>
              <w:rPr>
                <w:noProof/>
                <w:lang w:eastAsia="de-DE"/>
              </w:rPr>
            </w:pPr>
            <w:r>
              <w:t>von Grünes Tirol (</w:t>
            </w:r>
            <w:hyperlink r:id="rId23" w:history="1">
              <w:r w:rsidRPr="00365A49">
                <w:rPr>
                  <w:rStyle w:val="Hyperlink"/>
                </w:rPr>
                <w:t>https://www.gruenes-tirol.at/gruenes-tirol/broschueren-fachbuecher/nisthilfen-fuer-unsere-heimischen-wildbienen/</w:t>
              </w:r>
            </w:hyperlink>
            <w:r>
              <w:rPr>
                <w:rStyle w:val="Hyperlink"/>
              </w:rPr>
              <w:t>)</w:t>
            </w:r>
          </w:p>
          <w:p w14:paraId="052B62C4" w14:textId="7C56BD08" w:rsidR="007E1F83" w:rsidRDefault="007E1F83" w:rsidP="00CD7C27">
            <w:pPr>
              <w:rPr>
                <w:szCs w:val="24"/>
              </w:rPr>
            </w:pPr>
          </w:p>
        </w:tc>
        <w:tc>
          <w:tcPr>
            <w:tcW w:w="1276" w:type="dxa"/>
          </w:tcPr>
          <w:p w14:paraId="6C78A017" w14:textId="77777777" w:rsidR="007E1F83" w:rsidRPr="00993715" w:rsidRDefault="007E1F83" w:rsidP="00CD7C27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6AA2769B" w14:textId="77777777" w:rsidR="007E1F83" w:rsidRDefault="007E1F83" w:rsidP="00CD7C27"/>
        </w:tc>
        <w:tc>
          <w:tcPr>
            <w:tcW w:w="3712" w:type="dxa"/>
          </w:tcPr>
          <w:p w14:paraId="75AD1A02" w14:textId="5481FA99" w:rsidR="007E1F83" w:rsidRDefault="007E1F83" w:rsidP="00CD7C27">
            <w:pPr>
              <w:rPr>
                <w:rFonts w:ascii="Calibri" w:eastAsia="Times New Roman" w:hAnsi="Calibri" w:cs="Times New Roman"/>
                <w:bCs/>
                <w:lang w:eastAsia="de-AT"/>
              </w:rPr>
            </w:pPr>
            <w:r w:rsidRPr="00290FA9">
              <w:rPr>
                <w:rFonts w:ascii="Calibri" w:eastAsia="Times New Roman" w:hAnsi="Calibri" w:cs="Times New Roman"/>
                <w:bCs/>
                <w:lang w:eastAsia="de-AT"/>
              </w:rPr>
              <w:t>Checkliste von BB OÖ</w:t>
            </w:r>
          </w:p>
          <w:p w14:paraId="1977A749" w14:textId="77777777" w:rsidR="007E1F83" w:rsidRPr="00290FA9" w:rsidRDefault="007E1F83" w:rsidP="00CD7C27">
            <w:pPr>
              <w:rPr>
                <w:rFonts w:ascii="Calibri" w:eastAsia="Times New Roman" w:hAnsi="Calibri" w:cs="Times New Roman"/>
                <w:bCs/>
                <w:lang w:eastAsia="de-AT"/>
              </w:rPr>
            </w:pPr>
          </w:p>
          <w:p w14:paraId="77AA11F4" w14:textId="1BA807F5" w:rsidR="007E1F83" w:rsidRDefault="007E1F83" w:rsidP="00CD7C27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447C0B77" wp14:editId="6ECED527">
                  <wp:extent cx="1047750" cy="1473839"/>
                  <wp:effectExtent l="0" t="0" r="0" b="0"/>
                  <wp:docPr id="19" name="Bild 2" descr="Nisthilf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thil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229" cy="1499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052F4211" wp14:editId="2BEDB9A6">
                  <wp:extent cx="1006860" cy="1428750"/>
                  <wp:effectExtent l="0" t="0" r="3175" b="0"/>
                  <wp:docPr id="20" name="Bil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isthilf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898" cy="1435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1F83" w14:paraId="31E9CB93" w14:textId="77777777" w:rsidTr="00AD26A6">
        <w:trPr>
          <w:trHeight w:val="2188"/>
        </w:trPr>
        <w:tc>
          <w:tcPr>
            <w:tcW w:w="675" w:type="dxa"/>
            <w:vAlign w:val="center"/>
          </w:tcPr>
          <w:p w14:paraId="67528297" w14:textId="4C155F03" w:rsidR="007E1F83" w:rsidRDefault="007E1F83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  <w:r>
              <w:t>1.4</w:t>
            </w:r>
          </w:p>
        </w:tc>
        <w:tc>
          <w:tcPr>
            <w:tcW w:w="3261" w:type="dxa"/>
          </w:tcPr>
          <w:p w14:paraId="6368D416" w14:textId="41465183" w:rsidR="007E1F83" w:rsidRPr="009F2E4A" w:rsidRDefault="007E1F83" w:rsidP="009F2E4A">
            <w:pPr>
              <w:rPr>
                <w:b/>
              </w:rPr>
            </w:pPr>
            <w:r w:rsidRPr="009F2E4A">
              <w:rPr>
                <w:b/>
              </w:rPr>
              <w:t>Naturnahe Park</w:t>
            </w:r>
            <w:r w:rsidR="00814680">
              <w:rPr>
                <w:b/>
              </w:rPr>
              <w:t>plätze</w:t>
            </w:r>
          </w:p>
          <w:p w14:paraId="479D4C26" w14:textId="77777777" w:rsidR="007E1F83" w:rsidRDefault="007E1F83" w:rsidP="009F2E4A">
            <w: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  <w:drawing>
                <wp:inline distT="0" distB="0" distL="0" distR="0" wp14:anchorId="3CF9187F" wp14:editId="39669CAD">
                  <wp:extent cx="1531620" cy="1148716"/>
                  <wp:effectExtent l="0" t="0" r="0" b="0"/>
                  <wp:docPr id="18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8089776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748" cy="1162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41011809" w14:textId="1F891EDF" w:rsidR="007E1F83" w:rsidRDefault="007E1F83" w:rsidP="009F2E4A">
            <w:pPr>
              <w:rPr>
                <w:szCs w:val="24"/>
              </w:rPr>
            </w:pPr>
            <w:r>
              <w:rPr>
                <w:szCs w:val="24"/>
              </w:rPr>
              <w:t>nicht asphaltiert, sondern Rasensteine oder Schotterrasen</w:t>
            </w:r>
          </w:p>
          <w:p w14:paraId="6A7221DB" w14:textId="3789CE63" w:rsidR="007E1F83" w:rsidRDefault="007E1F83" w:rsidP="009F2E4A">
            <w:pPr>
              <w:rPr>
                <w:szCs w:val="24"/>
              </w:rPr>
            </w:pPr>
          </w:p>
          <w:p w14:paraId="66D2CA96" w14:textId="77777777" w:rsidR="007E1F83" w:rsidRDefault="007E1F83" w:rsidP="009F2E4A">
            <w:pPr>
              <w:rPr>
                <w:szCs w:val="24"/>
              </w:rPr>
            </w:pPr>
            <w:r w:rsidRPr="00546A9D">
              <w:rPr>
                <w:szCs w:val="24"/>
              </w:rPr>
              <w:t xml:space="preserve">Folder Baustelle Boden von Bodenbündnis OÖ; </w:t>
            </w:r>
          </w:p>
          <w:p w14:paraId="3CBF8129" w14:textId="16521A97" w:rsidR="007E1F83" w:rsidRDefault="007E1F83" w:rsidP="009F2E4A">
            <w:pPr>
              <w:rPr>
                <w:szCs w:val="24"/>
              </w:rPr>
            </w:pPr>
            <w:r w:rsidRPr="00546A9D">
              <w:rPr>
                <w:szCs w:val="24"/>
              </w:rPr>
              <w:t>Info in Gemeindezeitung bzw. für Bauwerber</w:t>
            </w:r>
          </w:p>
          <w:p w14:paraId="6203F1B3" w14:textId="77777777" w:rsidR="007E1F83" w:rsidRDefault="007E1F83" w:rsidP="009F2E4A"/>
        </w:tc>
        <w:tc>
          <w:tcPr>
            <w:tcW w:w="1276" w:type="dxa"/>
          </w:tcPr>
          <w:p w14:paraId="4C5C5776" w14:textId="77777777" w:rsidR="007E1F83" w:rsidRPr="00993715" w:rsidRDefault="007E1F83" w:rsidP="009F2E4A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0D94383D" w14:textId="77777777" w:rsidR="007E1F83" w:rsidRDefault="007E1F83" w:rsidP="009F2E4A"/>
        </w:tc>
        <w:tc>
          <w:tcPr>
            <w:tcW w:w="3712" w:type="dxa"/>
          </w:tcPr>
          <w:p w14:paraId="0A3E44FE" w14:textId="77777777" w:rsidR="007E1F83" w:rsidRDefault="007E1F83" w:rsidP="009F2E4A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  <w:t>Förderung vom Land OÖ:</w:t>
            </w:r>
          </w:p>
          <w:p w14:paraId="11E98D08" w14:textId="3690A640" w:rsidR="007E1F83" w:rsidRDefault="007E1F83" w:rsidP="009F2E4A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  <w:t>Land-oberoesterreich.gv.at/</w:t>
            </w:r>
            <w:proofErr w:type="spellStart"/>
            <w: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  <w:t>boden</w:t>
            </w:r>
            <w:proofErr w:type="spellEnd"/>
          </w:p>
          <w:p w14:paraId="6646C78E" w14:textId="4462786A" w:rsidR="00434E40" w:rsidRDefault="00434E40" w:rsidP="009F2E4A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</w:p>
          <w:p w14:paraId="10B24E95" w14:textId="55FBF8B0" w:rsidR="00434E40" w:rsidRDefault="00434E40" w:rsidP="009F2E4A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  <w:t xml:space="preserve">Nachschau Webinar „Alternativen zum Asphalt“: </w:t>
            </w:r>
            <w:r>
              <w:t xml:space="preserve"> </w:t>
            </w:r>
            <w:hyperlink r:id="rId27" w:history="1">
              <w:r w:rsidRPr="00C60F9F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t>https://www.bodenfreundlich.at/alternativen-zum-asphalt/</w:t>
              </w:r>
            </w:hyperlink>
          </w:p>
          <w:p w14:paraId="47D42DB1" w14:textId="77777777" w:rsidR="007E1F83" w:rsidRDefault="007E1F83" w:rsidP="009F2E4A"/>
        </w:tc>
      </w:tr>
      <w:tr w:rsidR="007E1F83" w14:paraId="321A31A2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132D56A9" w14:textId="77777777" w:rsidR="007E1F83" w:rsidRDefault="007E1F83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4D626038" w14:textId="77777777" w:rsidR="007E1F83" w:rsidRPr="00546A9D" w:rsidRDefault="007E1F83" w:rsidP="009F2E4A">
            <w:pPr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  <w:lang w:eastAsia="de-DE"/>
              </w:rPr>
            </w:pPr>
            <w:r w:rsidRPr="00546A9D"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  <w:lang w:eastAsia="de-DE"/>
              </w:rPr>
              <w:t>Dach- und Fassadenbegrünung</w:t>
            </w:r>
          </w:p>
          <w:p w14:paraId="5212217B" w14:textId="77777777" w:rsidR="007E1F83" w:rsidRDefault="007E1F83" w:rsidP="009F2E4A">
            <w:pPr>
              <w:rPr>
                <w:rFonts w:ascii="Calibri" w:eastAsia="Times New Roman" w:hAnsi="Calibri" w:cs="Times New Roman"/>
                <w:noProof/>
                <w:color w:val="000000" w:themeColor="text1"/>
                <w:lang w:eastAsia="de-DE"/>
              </w:rPr>
            </w:pPr>
            <w:r>
              <w:rPr>
                <w:rFonts w:ascii="Calibri" w:eastAsia="Times New Roman" w:hAnsi="Calibri" w:cs="Times New Roman"/>
                <w:noProof/>
                <w:color w:val="000000"/>
                <w:lang w:eastAsia="de-DE"/>
              </w:rPr>
              <w:drawing>
                <wp:inline distT="0" distB="0" distL="0" distR="0" wp14:anchorId="48AF4311" wp14:editId="0DC567C5">
                  <wp:extent cx="1539240" cy="1154194"/>
                  <wp:effectExtent l="0" t="0" r="3810" b="8255"/>
                  <wp:docPr id="33" name="Grafi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5261489.JPG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121" cy="117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215FC1AD" w14:textId="66D23719" w:rsidR="007E1F83" w:rsidRDefault="007E1F83" w:rsidP="00CD7C27">
            <w:pPr>
              <w:rPr>
                <w:szCs w:val="24"/>
              </w:rPr>
            </w:pPr>
            <w:r>
              <w:rPr>
                <w:szCs w:val="24"/>
              </w:rPr>
              <w:t>Dächer und Fassaden von Gemeindebauten begrünen</w:t>
            </w:r>
          </w:p>
          <w:p w14:paraId="4381CD75" w14:textId="77777777" w:rsidR="007E1F83" w:rsidRDefault="007E1F83" w:rsidP="00CD7C27">
            <w:pPr>
              <w:rPr>
                <w:szCs w:val="24"/>
              </w:rPr>
            </w:pPr>
          </w:p>
          <w:p w14:paraId="31AEB9FD" w14:textId="05D47B10" w:rsidR="007E1F83" w:rsidRDefault="007E1F83" w:rsidP="00CD7C27">
            <w:pPr>
              <w:rPr>
                <w:szCs w:val="24"/>
              </w:rPr>
            </w:pPr>
            <w:r w:rsidRPr="00546A9D">
              <w:rPr>
                <w:szCs w:val="24"/>
              </w:rPr>
              <w:t>Info in Gemeindezeitung bzw. für Bauwerber</w:t>
            </w:r>
          </w:p>
          <w:p w14:paraId="0A8225F8" w14:textId="3CC60CCC" w:rsidR="007E1F83" w:rsidRDefault="007E1F83" w:rsidP="009F2E4A">
            <w:pPr>
              <w:rPr>
                <w:szCs w:val="24"/>
              </w:rPr>
            </w:pPr>
            <w:r>
              <w:rPr>
                <w:szCs w:val="24"/>
              </w:rPr>
              <w:t>Förderung anbieten</w:t>
            </w:r>
          </w:p>
        </w:tc>
        <w:tc>
          <w:tcPr>
            <w:tcW w:w="1276" w:type="dxa"/>
          </w:tcPr>
          <w:p w14:paraId="3DF75371" w14:textId="77777777" w:rsidR="007E1F83" w:rsidRPr="00993715" w:rsidRDefault="007E1F83" w:rsidP="009F2E4A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5448E04E" w14:textId="77777777" w:rsidR="007E1F83" w:rsidRDefault="007E1F83" w:rsidP="009F2E4A"/>
        </w:tc>
        <w:tc>
          <w:tcPr>
            <w:tcW w:w="3712" w:type="dxa"/>
          </w:tcPr>
          <w:p w14:paraId="0AD1EA67" w14:textId="77777777" w:rsidR="007E1F83" w:rsidRDefault="007E1F83" w:rsidP="009F2E4A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</w:p>
        </w:tc>
      </w:tr>
      <w:tr w:rsidR="007E1F83" w14:paraId="118A5FB1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1B68B954" w14:textId="77777777" w:rsidR="007E1F83" w:rsidRDefault="007E1F83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1B9A9C84" w14:textId="735BFDDC" w:rsidR="007E1F83" w:rsidRPr="00546A9D" w:rsidRDefault="007E1F83" w:rsidP="00CD7C27">
            <w:pPr>
              <w:rPr>
                <w:rFonts w:ascii="Calibri" w:eastAsia="Times New Roman" w:hAnsi="Calibri" w:cs="Times New Roman"/>
                <w:b/>
                <w:bCs/>
                <w:noProof/>
                <w:color w:val="000000" w:themeColor="text1"/>
                <w:lang w:eastAsia="de-DE"/>
              </w:rPr>
            </w:pPr>
            <w:r w:rsidRPr="001F06EF">
              <w:rPr>
                <w:b/>
                <w:bCs/>
              </w:rPr>
              <w:t>Lichtverschmutzung</w:t>
            </w:r>
            <w:r>
              <w:rPr>
                <w:noProof/>
                <w:lang w:eastAsia="de-DE"/>
              </w:rPr>
              <w:drawing>
                <wp:inline distT="0" distB="0" distL="0" distR="0" wp14:anchorId="2B26D61C" wp14:editId="6C6135D9">
                  <wp:extent cx="815340" cy="1149830"/>
                  <wp:effectExtent l="0" t="0" r="3810" b="0"/>
                  <wp:docPr id="21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221" cy="11919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14:paraId="78B1138A" w14:textId="7D2208FF" w:rsidR="007E1F83" w:rsidRDefault="007E1F83" w:rsidP="00E57350">
            <w:pPr>
              <w:pStyle w:val="Listenabsatz"/>
              <w:numPr>
                <w:ilvl w:val="0"/>
                <w:numId w:val="6"/>
              </w:numPr>
            </w:pPr>
            <w:r w:rsidRPr="001F06EF">
              <w:t xml:space="preserve">angepasste, moderne Beleuchtungskonzepte; </w:t>
            </w:r>
          </w:p>
          <w:p w14:paraId="7FC4C139" w14:textId="0F2CFDB4" w:rsidR="007E1F83" w:rsidRPr="00C708ED" w:rsidRDefault="007E1F83" w:rsidP="00E57350">
            <w:pPr>
              <w:pStyle w:val="Listenabsatz"/>
              <w:numPr>
                <w:ilvl w:val="0"/>
                <w:numId w:val="6"/>
              </w:numPr>
              <w:rPr>
                <w:szCs w:val="24"/>
              </w:rPr>
            </w:pPr>
            <w:r w:rsidRPr="001F06EF">
              <w:t>Nachtabschaltung</w:t>
            </w:r>
            <w:r>
              <w:t xml:space="preserve"> od. -absenkung</w:t>
            </w:r>
          </w:p>
        </w:tc>
        <w:tc>
          <w:tcPr>
            <w:tcW w:w="1276" w:type="dxa"/>
          </w:tcPr>
          <w:p w14:paraId="3A359674" w14:textId="77777777" w:rsidR="007E1F83" w:rsidRPr="00993715" w:rsidRDefault="007E1F83" w:rsidP="00CD7C27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34D9A59A" w14:textId="77777777" w:rsidR="007E1F83" w:rsidRDefault="007E1F83" w:rsidP="00CD7C27"/>
        </w:tc>
        <w:tc>
          <w:tcPr>
            <w:tcW w:w="3712" w:type="dxa"/>
          </w:tcPr>
          <w:p w14:paraId="37AC557F" w14:textId="77777777" w:rsidR="007E1F83" w:rsidRDefault="007E1F83" w:rsidP="00CD7C27">
            <w:r>
              <w:t>Leitfaden des Landes OÖ (</w:t>
            </w:r>
            <w:hyperlink r:id="rId30" w:history="1">
              <w:r w:rsidRPr="00C35B45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t>https://www.land-oberoesterreich.gv.at/files/publikationen/us_Leitfaden_Aussenbeleuchtung.pdf</w:t>
              </w:r>
            </w:hyperlink>
            <w:r>
              <w:t>)</w:t>
            </w:r>
          </w:p>
          <w:p w14:paraId="1CB2C709" w14:textId="25761011" w:rsidR="007E1F83" w:rsidRDefault="007E1F83" w:rsidP="00CD7C27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</w:p>
        </w:tc>
      </w:tr>
      <w:tr w:rsidR="007E1F83" w14:paraId="2B4AB526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0A53C147" w14:textId="77777777" w:rsidR="007E1F83" w:rsidRDefault="007E1F83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4A2A7FE2" w14:textId="77777777" w:rsidR="007E1F83" w:rsidRPr="00546A9D" w:rsidRDefault="007E1F83" w:rsidP="00CD7C27">
            <w:pPr>
              <w:rPr>
                <w:rFonts w:ascii="Calibri" w:eastAsia="Times New Roman" w:hAnsi="Calibri" w:cs="Times New Roman"/>
                <w:b/>
                <w:bCs/>
                <w:color w:val="000000"/>
                <w:lang w:eastAsia="de-AT"/>
              </w:rPr>
            </w:pPr>
            <w:r w:rsidRPr="00546A9D">
              <w:rPr>
                <w:b/>
                <w:bCs/>
              </w:rPr>
              <w:t>Pfarre einbinden</w:t>
            </w:r>
          </w:p>
        </w:tc>
        <w:tc>
          <w:tcPr>
            <w:tcW w:w="4252" w:type="dxa"/>
          </w:tcPr>
          <w:p w14:paraId="461DE51A" w14:textId="77777777" w:rsidR="007E1F83" w:rsidRPr="004653DF" w:rsidRDefault="007E1F83" w:rsidP="00CD7C27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Friedhof – Diözesane Friedhofsordnung 2010</w:t>
            </w:r>
          </w:p>
        </w:tc>
        <w:tc>
          <w:tcPr>
            <w:tcW w:w="1276" w:type="dxa"/>
          </w:tcPr>
          <w:p w14:paraId="03EAF861" w14:textId="77777777" w:rsidR="007E1F83" w:rsidRPr="00993715" w:rsidRDefault="007E1F83" w:rsidP="00CD7C27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68476439" w14:textId="77777777" w:rsidR="007E1F83" w:rsidRDefault="007E1F83" w:rsidP="00CD7C27"/>
        </w:tc>
        <w:tc>
          <w:tcPr>
            <w:tcW w:w="3712" w:type="dxa"/>
          </w:tcPr>
          <w:p w14:paraId="15DCC762" w14:textId="4BD7ED1A" w:rsidR="007E1F83" w:rsidRDefault="001220AC" w:rsidP="00CD7C27">
            <w:pPr>
              <w:rPr>
                <w:rStyle w:val="Hyperlink"/>
                <w:rFonts w:ascii="Calibri" w:eastAsia="Times New Roman" w:hAnsi="Calibri" w:cs="Times New Roman"/>
                <w:lang w:eastAsia="de-AT"/>
              </w:rPr>
            </w:pPr>
            <w:hyperlink r:id="rId31" w:history="1">
              <w:r w:rsidR="007E1F83" w:rsidRPr="00882263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t>https://www.dioezese-linz.at/dl/</w:t>
              </w:r>
              <w:r w:rsidR="007E1F83" w:rsidRPr="00882263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br/>
                <w:t>mKkMJKJmnMKNJqx4KJK/</w:t>
              </w:r>
              <w:r w:rsidR="007E1F83" w:rsidRPr="00882263">
                <w:rPr>
                  <w:rStyle w:val="Hyperlink"/>
                  <w:rFonts w:ascii="Calibri" w:eastAsia="Times New Roman" w:hAnsi="Calibri" w:cs="Times New Roman"/>
                  <w:lang w:eastAsia="de-AT"/>
                </w:rPr>
                <w:br/>
                <w:t>Friedhofsordnung.pdf</w:t>
              </w:r>
            </w:hyperlink>
          </w:p>
          <w:p w14:paraId="35AFE446" w14:textId="77777777" w:rsidR="007E1F83" w:rsidRDefault="007E1F83" w:rsidP="00CD7C27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  <w:p w14:paraId="51D9CAED" w14:textId="77777777" w:rsidR="007E1F83" w:rsidRDefault="007E1F83" w:rsidP="00CD7C27">
            <w:pPr>
              <w:rPr>
                <w:rFonts w:ascii="Calibri" w:eastAsia="Times New Roman" w:hAnsi="Calibri" w:cs="Times New Roman"/>
                <w:color w:val="000000" w:themeColor="text1"/>
                <w:lang w:eastAsia="de-AT"/>
              </w:rPr>
            </w:pPr>
          </w:p>
        </w:tc>
      </w:tr>
      <w:tr w:rsidR="007E1F83" w14:paraId="5DC310B7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6C143E7B" w14:textId="77777777" w:rsidR="007E1F83" w:rsidRDefault="007E1F83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5FADE00E" w14:textId="5CCD802A" w:rsidR="007E1F83" w:rsidRDefault="007E1F83" w:rsidP="00CD7C27">
            <w:pPr>
              <w:rPr>
                <w:b/>
                <w:bCs/>
              </w:rPr>
            </w:pPr>
            <w:r w:rsidRPr="00546A9D">
              <w:rPr>
                <w:b/>
                <w:bCs/>
              </w:rPr>
              <w:t xml:space="preserve">Fortbildung </w:t>
            </w:r>
            <w:proofErr w:type="spellStart"/>
            <w:r w:rsidRPr="00546A9D">
              <w:rPr>
                <w:b/>
                <w:bCs/>
              </w:rPr>
              <w:t>Bauhof-</w:t>
            </w:r>
            <w:proofErr w:type="gramStart"/>
            <w:r w:rsidRPr="00546A9D">
              <w:rPr>
                <w:b/>
                <w:bCs/>
              </w:rPr>
              <w:t>Mitarbeiter</w:t>
            </w:r>
            <w:r w:rsidR="006D610B">
              <w:rPr>
                <w:b/>
                <w:bCs/>
              </w:rPr>
              <w:t>:i</w:t>
            </w:r>
            <w:r w:rsidRPr="00546A9D">
              <w:rPr>
                <w:b/>
                <w:bCs/>
              </w:rPr>
              <w:t>nnen</w:t>
            </w:r>
            <w:proofErr w:type="spellEnd"/>
            <w:proofErr w:type="gramEnd"/>
            <w:r w:rsidRPr="00546A9D">
              <w:rPr>
                <w:b/>
                <w:bCs/>
              </w:rPr>
              <w:t xml:space="preserve"> </w:t>
            </w:r>
          </w:p>
          <w:p w14:paraId="52BABA4C" w14:textId="6089CF26" w:rsidR="008D5F28" w:rsidRDefault="008D5F28" w:rsidP="00CD7C27">
            <w:pPr>
              <w:rPr>
                <w:b/>
                <w:bCs/>
              </w:rPr>
            </w:pPr>
          </w:p>
          <w:p w14:paraId="2C795E2A" w14:textId="77777777" w:rsidR="007E1F83" w:rsidRDefault="007E1F83" w:rsidP="00CD7C27"/>
        </w:tc>
        <w:tc>
          <w:tcPr>
            <w:tcW w:w="4252" w:type="dxa"/>
          </w:tcPr>
          <w:p w14:paraId="7064AD8D" w14:textId="770A8859" w:rsidR="007E1F83" w:rsidRDefault="007E1F83" w:rsidP="00CD7C27">
            <w:proofErr w:type="spellStart"/>
            <w:r>
              <w:t>zB</w:t>
            </w:r>
            <w:proofErr w:type="spellEnd"/>
            <w:r>
              <w:t xml:space="preserve"> Praxistag</w:t>
            </w:r>
            <w:r w:rsidR="006D610B">
              <w:t>e, Exkursionen</w:t>
            </w:r>
          </w:p>
          <w:p w14:paraId="616300A4" w14:textId="6A1DC7AC" w:rsidR="007E1F83" w:rsidRDefault="007E1F83" w:rsidP="00C708ED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</w:tc>
        <w:tc>
          <w:tcPr>
            <w:tcW w:w="1276" w:type="dxa"/>
          </w:tcPr>
          <w:p w14:paraId="2E1C8EB0" w14:textId="77777777" w:rsidR="007E1F83" w:rsidRPr="00993715" w:rsidRDefault="007E1F83" w:rsidP="00CD7C27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189ABA20" w14:textId="77777777" w:rsidR="007E1F83" w:rsidRDefault="007E1F83" w:rsidP="00CD7C27"/>
        </w:tc>
        <w:tc>
          <w:tcPr>
            <w:tcW w:w="3712" w:type="dxa"/>
          </w:tcPr>
          <w:p w14:paraId="4D1DDD67" w14:textId="41E9AB40" w:rsidR="007E1F83" w:rsidRDefault="001220AC" w:rsidP="00CD7C27">
            <w:hyperlink r:id="rId32" w:history="1">
              <w:r w:rsidR="007E1F83" w:rsidRPr="005823F6">
                <w:rPr>
                  <w:rStyle w:val="Hyperlink"/>
                </w:rPr>
                <w:t>https://www.bienenfreundlich.at/veranstaltungen/</w:t>
              </w:r>
            </w:hyperlink>
          </w:p>
          <w:p w14:paraId="02E31C58" w14:textId="130F4D87" w:rsidR="007E1F83" w:rsidRDefault="007E1F83" w:rsidP="00CD7C27"/>
        </w:tc>
      </w:tr>
      <w:tr w:rsidR="003A733E" w14:paraId="0A453CE6" w14:textId="77777777" w:rsidTr="00AD26A6">
        <w:trPr>
          <w:trHeight w:val="584"/>
        </w:trPr>
        <w:tc>
          <w:tcPr>
            <w:tcW w:w="675" w:type="dxa"/>
            <w:vAlign w:val="center"/>
          </w:tcPr>
          <w:p w14:paraId="1CDE4EC0" w14:textId="77777777" w:rsidR="003A733E" w:rsidRDefault="003A733E" w:rsidP="008D5F28">
            <w:pPr>
              <w:pStyle w:val="berschrift2"/>
              <w:numPr>
                <w:ilvl w:val="0"/>
                <w:numId w:val="9"/>
              </w:numPr>
              <w:jc w:val="left"/>
              <w:outlineLvl w:val="1"/>
            </w:pPr>
          </w:p>
        </w:tc>
        <w:tc>
          <w:tcPr>
            <w:tcW w:w="3261" w:type="dxa"/>
          </w:tcPr>
          <w:p w14:paraId="177FD17A" w14:textId="718D0BC7" w:rsidR="003A733E" w:rsidRPr="00546A9D" w:rsidRDefault="008D5F28" w:rsidP="00CD7C27">
            <w:pPr>
              <w:rPr>
                <w:b/>
                <w:bCs/>
              </w:rPr>
            </w:pPr>
            <w:r>
              <w:rPr>
                <w:b/>
                <w:bCs/>
              </w:rPr>
              <w:t>Verankerung im Gemeindebudget</w:t>
            </w:r>
          </w:p>
        </w:tc>
        <w:tc>
          <w:tcPr>
            <w:tcW w:w="4252" w:type="dxa"/>
          </w:tcPr>
          <w:p w14:paraId="1D93F1DD" w14:textId="01D4D3C9" w:rsidR="003A733E" w:rsidRDefault="003A733E" w:rsidP="00CD7C27">
            <w:r>
              <w:t>Jährliches Budget von zum Beispiel 500,- Euro für das Projekt einplanen (für Vorträge, Saatgut-Aktion</w:t>
            </w:r>
            <w:r w:rsidR="008D5F28">
              <w:t xml:space="preserve">, Fortbildung </w:t>
            </w:r>
            <w:proofErr w:type="spellStart"/>
            <w:r w:rsidR="008D5F28">
              <w:t>Bauhhof-</w:t>
            </w:r>
            <w:proofErr w:type="gramStart"/>
            <w:r w:rsidR="008D5F28">
              <w:t>Mitarbeiter:innen</w:t>
            </w:r>
            <w:proofErr w:type="spellEnd"/>
            <w:proofErr w:type="gramEnd"/>
            <w:r>
              <w:t xml:space="preserve"> o.ä.)</w:t>
            </w:r>
          </w:p>
        </w:tc>
        <w:tc>
          <w:tcPr>
            <w:tcW w:w="1276" w:type="dxa"/>
          </w:tcPr>
          <w:p w14:paraId="4FB27C22" w14:textId="77777777" w:rsidR="003A733E" w:rsidRPr="00993715" w:rsidRDefault="003A733E" w:rsidP="00CD7C27">
            <w:pPr>
              <w:rPr>
                <w:color w:val="833C0B" w:themeColor="accent2" w:themeShade="80"/>
              </w:rPr>
            </w:pPr>
          </w:p>
        </w:tc>
        <w:tc>
          <w:tcPr>
            <w:tcW w:w="1446" w:type="dxa"/>
          </w:tcPr>
          <w:p w14:paraId="0D50FDD2" w14:textId="77777777" w:rsidR="003A733E" w:rsidRDefault="003A733E" w:rsidP="00CD7C27"/>
        </w:tc>
        <w:tc>
          <w:tcPr>
            <w:tcW w:w="3712" w:type="dxa"/>
          </w:tcPr>
          <w:p w14:paraId="7726101E" w14:textId="77777777" w:rsidR="003A733E" w:rsidRDefault="003A733E" w:rsidP="00CD7C27"/>
        </w:tc>
      </w:tr>
      <w:bookmarkEnd w:id="0"/>
    </w:tbl>
    <w:p w14:paraId="0A9544C5" w14:textId="41D91621" w:rsidR="0056050D" w:rsidRDefault="0056050D"/>
    <w:p w14:paraId="4032CF26" w14:textId="7841B281" w:rsidR="00920DDE" w:rsidRDefault="00920DDE"/>
    <w:p w14:paraId="0B69E691" w14:textId="78BF0B22" w:rsidR="00920DDE" w:rsidRDefault="00920DDE"/>
    <w:p w14:paraId="541B1BF9" w14:textId="2F0D0CC7" w:rsidR="00920DDE" w:rsidRDefault="00920DDE"/>
    <w:p w14:paraId="22B008A9" w14:textId="5648F11E" w:rsidR="00920DDE" w:rsidRDefault="00920DDE"/>
    <w:p w14:paraId="4756EECE" w14:textId="6D1425AE" w:rsidR="00920DDE" w:rsidRDefault="00920DDE">
      <w:r>
        <w:br w:type="page"/>
      </w:r>
    </w:p>
    <w:p w14:paraId="3BD27045" w14:textId="7241DCF3" w:rsidR="00680170" w:rsidRPr="00680170" w:rsidRDefault="00FA3766" w:rsidP="00680170">
      <w:pPr>
        <w:pStyle w:val="berschrift1"/>
        <w:numPr>
          <w:ilvl w:val="0"/>
          <w:numId w:val="0"/>
        </w:numPr>
        <w:shd w:val="clear" w:color="auto" w:fill="8EAADB" w:themeFill="accent5" w:themeFillTint="99"/>
      </w:pPr>
      <w:r w:rsidRPr="00FA3766">
        <w:lastRenderedPageBreak/>
        <w:t>Bienenfreundlich Garteln</w:t>
      </w:r>
      <w:r w:rsidR="006012B9">
        <w:t xml:space="preserve"> / Bewusstseinsbildung</w:t>
      </w:r>
      <w:r w:rsidR="007E7F5A">
        <w:t xml:space="preserve"> – allgemeine Vorschläge</w:t>
      </w:r>
    </w:p>
    <w:tbl>
      <w:tblPr>
        <w:tblStyle w:val="Tabellenraster"/>
        <w:tblpPr w:leftFromText="141" w:rightFromText="141" w:vertAnchor="text" w:horzAnchor="margin" w:tblpY="150"/>
        <w:tblOverlap w:val="never"/>
        <w:tblW w:w="15388" w:type="dxa"/>
        <w:tblLook w:val="04A0" w:firstRow="1" w:lastRow="0" w:firstColumn="1" w:lastColumn="0" w:noHBand="0" w:noVBand="1"/>
      </w:tblPr>
      <w:tblGrid>
        <w:gridCol w:w="858"/>
        <w:gridCol w:w="2910"/>
        <w:gridCol w:w="3649"/>
        <w:gridCol w:w="976"/>
        <w:gridCol w:w="2010"/>
        <w:gridCol w:w="4985"/>
      </w:tblGrid>
      <w:tr w:rsidR="001220AC" w:rsidRPr="003D1C69" w14:paraId="4437D769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1727FFAB" w14:textId="77777777" w:rsidR="007E1F83" w:rsidRPr="007B003D" w:rsidRDefault="007E1F83" w:rsidP="007B003D">
            <w:pPr>
              <w:ind w:left="360"/>
              <w:jc w:val="center"/>
              <w:rPr>
                <w:b/>
              </w:rPr>
            </w:pPr>
            <w:r w:rsidRPr="007B003D">
              <w:rPr>
                <w:b/>
              </w:rPr>
              <w:t>Nr.</w:t>
            </w:r>
          </w:p>
        </w:tc>
        <w:tc>
          <w:tcPr>
            <w:tcW w:w="2853" w:type="dxa"/>
            <w:vAlign w:val="center"/>
          </w:tcPr>
          <w:p w14:paraId="7488019C" w14:textId="77777777" w:rsidR="007E1F83" w:rsidRPr="003D1C69" w:rsidRDefault="007E1F83" w:rsidP="00B3426F">
            <w:pPr>
              <w:jc w:val="center"/>
              <w:rPr>
                <w:b/>
              </w:rPr>
            </w:pPr>
            <w:r w:rsidRPr="003D1C69">
              <w:rPr>
                <w:b/>
              </w:rPr>
              <w:t>Maßnahme</w:t>
            </w:r>
          </w:p>
        </w:tc>
        <w:tc>
          <w:tcPr>
            <w:tcW w:w="3577" w:type="dxa"/>
            <w:vAlign w:val="center"/>
          </w:tcPr>
          <w:p w14:paraId="0139EE02" w14:textId="77777777" w:rsidR="007E1F83" w:rsidRPr="003D1C69" w:rsidRDefault="007E1F83" w:rsidP="00B3426F">
            <w:pPr>
              <w:jc w:val="center"/>
              <w:rPr>
                <w:b/>
              </w:rPr>
            </w:pPr>
            <w:r w:rsidRPr="003D1C69">
              <w:rPr>
                <w:b/>
              </w:rPr>
              <w:t>Beschreibung</w:t>
            </w:r>
          </w:p>
        </w:tc>
        <w:tc>
          <w:tcPr>
            <w:tcW w:w="960" w:type="dxa"/>
            <w:vAlign w:val="center"/>
          </w:tcPr>
          <w:p w14:paraId="266C8245" w14:textId="77777777" w:rsidR="007E1F83" w:rsidRPr="003D1C69" w:rsidRDefault="007E1F83" w:rsidP="00B3426F">
            <w:pPr>
              <w:jc w:val="center"/>
              <w:rPr>
                <w:b/>
              </w:rPr>
            </w:pPr>
            <w:r w:rsidRPr="003D1C69">
              <w:rPr>
                <w:b/>
              </w:rPr>
              <w:t>Wann?</w:t>
            </w:r>
          </w:p>
        </w:tc>
        <w:tc>
          <w:tcPr>
            <w:tcW w:w="2250" w:type="dxa"/>
            <w:vAlign w:val="center"/>
          </w:tcPr>
          <w:p w14:paraId="2BCE45BE" w14:textId="77777777" w:rsidR="007E1F83" w:rsidRPr="003D1C69" w:rsidRDefault="007E1F83" w:rsidP="00B3426F">
            <w:pPr>
              <w:jc w:val="center"/>
              <w:rPr>
                <w:b/>
              </w:rPr>
            </w:pPr>
            <w:r w:rsidRPr="003D1C69">
              <w:rPr>
                <w:b/>
              </w:rPr>
              <w:t>Wer?</w:t>
            </w:r>
          </w:p>
        </w:tc>
        <w:tc>
          <w:tcPr>
            <w:tcW w:w="4903" w:type="dxa"/>
            <w:vAlign w:val="center"/>
          </w:tcPr>
          <w:p w14:paraId="2356639A" w14:textId="77777777" w:rsidR="007E1F83" w:rsidRPr="003D1C69" w:rsidRDefault="007E1F83" w:rsidP="00B3426F">
            <w:pPr>
              <w:jc w:val="center"/>
              <w:rPr>
                <w:b/>
              </w:rPr>
            </w:pPr>
            <w:r w:rsidRPr="003D1C69">
              <w:rPr>
                <w:b/>
              </w:rPr>
              <w:t>Notizen</w:t>
            </w:r>
          </w:p>
        </w:tc>
      </w:tr>
      <w:tr w:rsidR="001220AC" w:rsidRPr="003D1C69" w14:paraId="5DDFD63C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2D4FABC7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647DBE2B" w14:textId="194A13D2" w:rsidR="007E1F83" w:rsidRPr="00B3426F" w:rsidRDefault="007E1F83" w:rsidP="00C35B45">
            <w:pPr>
              <w:rPr>
                <w:b/>
              </w:rPr>
            </w:pPr>
            <w:r>
              <w:rPr>
                <w:b/>
              </w:rPr>
              <w:t xml:space="preserve">Informationen in </w:t>
            </w:r>
            <w:r w:rsidRPr="00B3426F">
              <w:rPr>
                <w:b/>
              </w:rPr>
              <w:t>Gemeindezeitung/Homepage</w:t>
            </w:r>
          </w:p>
          <w:p w14:paraId="46F55F66" w14:textId="77777777" w:rsidR="007E1F83" w:rsidRPr="009D081C" w:rsidRDefault="007E1F83" w:rsidP="00C35B45"/>
          <w:p w14:paraId="4E59957C" w14:textId="77777777" w:rsidR="007E1F83" w:rsidRPr="003D1C69" w:rsidRDefault="007E1F83" w:rsidP="00C35B45">
            <w:pPr>
              <w:rPr>
                <w:b/>
              </w:rPr>
            </w:pPr>
          </w:p>
        </w:tc>
        <w:tc>
          <w:tcPr>
            <w:tcW w:w="3577" w:type="dxa"/>
            <w:vAlign w:val="center"/>
          </w:tcPr>
          <w:p w14:paraId="7250489E" w14:textId="77777777" w:rsidR="007E1F83" w:rsidRPr="009D081C" w:rsidRDefault="007E1F83" w:rsidP="00B3426F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  <w:proofErr w:type="spellStart"/>
            <w:r w:rsidRPr="009D081C">
              <w:rPr>
                <w:rFonts w:eastAsia="Times New Roman" w:cs="Times New Roman"/>
                <w:color w:val="000000" w:themeColor="text1"/>
                <w:lang w:eastAsia="de-AT"/>
              </w:rPr>
              <w:t>zB</w:t>
            </w:r>
            <w:proofErr w:type="spellEnd"/>
            <w:r w:rsidRPr="009D081C">
              <w:rPr>
                <w:rFonts w:eastAsia="Times New Roman" w:cs="Times New Roman"/>
                <w:color w:val="000000" w:themeColor="text1"/>
                <w:lang w:eastAsia="de-AT"/>
              </w:rPr>
              <w:t>. Rubrik „Bienenfreundliche Gemeinde“</w:t>
            </w:r>
          </w:p>
          <w:p w14:paraId="0CFEC4AC" w14:textId="133DE7BB" w:rsidR="007E1F83" w:rsidRPr="003D1C69" w:rsidRDefault="007E1F83" w:rsidP="00DF51F9">
            <w:pPr>
              <w:jc w:val="center"/>
              <w:rPr>
                <w:b/>
              </w:rPr>
            </w:pPr>
            <w:r w:rsidRPr="009D081C">
              <w:rPr>
                <w:noProof/>
                <w:lang w:eastAsia="de-DE"/>
              </w:rPr>
              <w:drawing>
                <wp:inline distT="0" distB="0" distL="0" distR="0" wp14:anchorId="4A4D05BF" wp14:editId="07E2529F">
                  <wp:extent cx="2180131" cy="630275"/>
                  <wp:effectExtent l="0" t="0" r="0" b="508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131" cy="6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center"/>
          </w:tcPr>
          <w:p w14:paraId="24CBA3EC" w14:textId="77777777" w:rsidR="007E1F83" w:rsidRPr="003D1C69" w:rsidRDefault="007E1F83" w:rsidP="00B3426F">
            <w:pPr>
              <w:jc w:val="center"/>
              <w:rPr>
                <w:b/>
              </w:rPr>
            </w:pPr>
          </w:p>
        </w:tc>
        <w:tc>
          <w:tcPr>
            <w:tcW w:w="2250" w:type="dxa"/>
            <w:vAlign w:val="center"/>
          </w:tcPr>
          <w:p w14:paraId="335C595F" w14:textId="77777777" w:rsidR="007E1F83" w:rsidRPr="003D1C69" w:rsidRDefault="007E1F83" w:rsidP="00B3426F">
            <w:pPr>
              <w:jc w:val="center"/>
              <w:rPr>
                <w:b/>
              </w:rPr>
            </w:pPr>
          </w:p>
        </w:tc>
        <w:tc>
          <w:tcPr>
            <w:tcW w:w="4903" w:type="dxa"/>
            <w:vAlign w:val="center"/>
          </w:tcPr>
          <w:p w14:paraId="12F170F8" w14:textId="77777777" w:rsidR="007E1F83" w:rsidRDefault="007E1F83" w:rsidP="00DF51F9">
            <w:pPr>
              <w:rPr>
                <w:b/>
              </w:rPr>
            </w:pPr>
            <w:r>
              <w:rPr>
                <w:b/>
              </w:rPr>
              <w:t>Textbausteine von Bodenbündnis in OÖ</w:t>
            </w:r>
          </w:p>
          <w:p w14:paraId="78DD53AC" w14:textId="48EFA070" w:rsidR="00DF51F9" w:rsidRPr="00DF51F9" w:rsidRDefault="001220AC" w:rsidP="00DF51F9">
            <w:pPr>
              <w:rPr>
                <w:rFonts w:cstheme="minorHAnsi"/>
                <w:noProof/>
                <w:lang w:eastAsia="de-DE"/>
              </w:rPr>
            </w:pPr>
            <w:hyperlink r:id="rId34" w:history="1">
              <w:r w:rsidR="00DF51F9" w:rsidRPr="0003509A">
                <w:rPr>
                  <w:rStyle w:val="Hyperlink"/>
                  <w:rFonts w:cstheme="minorHAnsi"/>
                  <w:noProof/>
                  <w:lang w:eastAsia="de-DE"/>
                </w:rPr>
                <w:t>https://www.bienenfreundlich.at/</w:t>
              </w:r>
              <w:r w:rsidR="00DF51F9" w:rsidRPr="0003509A">
                <w:rPr>
                  <w:rStyle w:val="Hyperlink"/>
                  <w:rFonts w:cstheme="minorHAnsi"/>
                  <w:noProof/>
                  <w:lang w:eastAsia="de-DE"/>
                </w:rPr>
                <w:br/>
                <w:t>gemeindezeitungsartikel/</w:t>
              </w:r>
            </w:hyperlink>
          </w:p>
        </w:tc>
      </w:tr>
      <w:tr w:rsidR="001220AC" w:rsidRPr="003D1C69" w14:paraId="20CC153E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2D620A3D" w14:textId="77777777" w:rsidR="008B7C84" w:rsidRPr="00C35B45" w:rsidRDefault="008B7C84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252F9968" w14:textId="202B066C" w:rsidR="008B7C84" w:rsidRDefault="008B7C84" w:rsidP="00C35B45">
            <w:pPr>
              <w:rPr>
                <w:b/>
              </w:rPr>
            </w:pPr>
            <w:r>
              <w:rPr>
                <w:b/>
              </w:rPr>
              <w:t>Bienenweide-Tafeln für Privatgärten</w:t>
            </w:r>
          </w:p>
        </w:tc>
        <w:tc>
          <w:tcPr>
            <w:tcW w:w="3577" w:type="dxa"/>
            <w:vAlign w:val="center"/>
          </w:tcPr>
          <w:p w14:paraId="2E1CFD0E" w14:textId="559E8849" w:rsidR="008B7C84" w:rsidRPr="009D081C" w:rsidRDefault="003A733E" w:rsidP="00B3426F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  <w:r>
              <w:rPr>
                <w:rFonts w:eastAsia="Times New Roman" w:cs="Times New Roman"/>
                <w:noProof/>
                <w:color w:val="000000" w:themeColor="text1"/>
                <w:lang w:eastAsia="de-AT"/>
              </w:rPr>
              <w:drawing>
                <wp:inline distT="0" distB="0" distL="0" distR="0" wp14:anchorId="3DDF2B77" wp14:editId="6F96F52A">
                  <wp:extent cx="1905000" cy="1428750"/>
                  <wp:effectExtent l="0" t="0" r="0" b="0"/>
                  <wp:docPr id="25" name="Grafi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Tafel_neu-300x225.jp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  <w:vAlign w:val="center"/>
          </w:tcPr>
          <w:p w14:paraId="2924C67F" w14:textId="77777777" w:rsidR="008B7C84" w:rsidRPr="003D1C69" w:rsidRDefault="008B7C84" w:rsidP="00B3426F">
            <w:pPr>
              <w:jc w:val="center"/>
              <w:rPr>
                <w:b/>
              </w:rPr>
            </w:pPr>
          </w:p>
        </w:tc>
        <w:tc>
          <w:tcPr>
            <w:tcW w:w="2250" w:type="dxa"/>
            <w:vAlign w:val="center"/>
          </w:tcPr>
          <w:p w14:paraId="02DFC9C3" w14:textId="77777777" w:rsidR="008B7C84" w:rsidRPr="003D1C69" w:rsidRDefault="008B7C84" w:rsidP="00B3426F">
            <w:pPr>
              <w:jc w:val="center"/>
              <w:rPr>
                <w:b/>
              </w:rPr>
            </w:pPr>
          </w:p>
        </w:tc>
        <w:tc>
          <w:tcPr>
            <w:tcW w:w="4903" w:type="dxa"/>
            <w:vAlign w:val="center"/>
          </w:tcPr>
          <w:p w14:paraId="30F10A46" w14:textId="0303CBF0" w:rsidR="008B7C84" w:rsidRPr="003A733E" w:rsidRDefault="003A733E" w:rsidP="00DF51F9">
            <w:r>
              <w:rPr>
                <w:b/>
              </w:rPr>
              <w:t xml:space="preserve">Aktionsvorschlag: </w:t>
            </w:r>
            <w:r>
              <w:t xml:space="preserve"> </w:t>
            </w:r>
            <w:hyperlink r:id="rId36" w:history="1">
              <w:r w:rsidRPr="003A733E">
                <w:rPr>
                  <w:rStyle w:val="Hyperlink"/>
                </w:rPr>
                <w:t>https://www.bienenfreundlich.at/bienenfreundliche-gaerten-sichtbar-machen/</w:t>
              </w:r>
            </w:hyperlink>
          </w:p>
          <w:p w14:paraId="5E4BE63A" w14:textId="77591E6C" w:rsidR="003A733E" w:rsidRDefault="003A733E" w:rsidP="00DF51F9">
            <w:pPr>
              <w:rPr>
                <w:b/>
              </w:rPr>
            </w:pPr>
          </w:p>
        </w:tc>
      </w:tr>
      <w:tr w:rsidR="001220AC" w14:paraId="5DDB8F9D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66988200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03C01F15" w14:textId="77777777" w:rsidR="007E1F83" w:rsidRPr="00CD5C22" w:rsidRDefault="007E1F83" w:rsidP="00CD5C22">
            <w:pPr>
              <w:rPr>
                <w:b/>
                <w:bCs/>
              </w:rPr>
            </w:pPr>
            <w:proofErr w:type="spellStart"/>
            <w:r w:rsidRPr="00CD5C22">
              <w:rPr>
                <w:b/>
                <w:bCs/>
              </w:rPr>
              <w:t>NeubürgerInnen</w:t>
            </w:r>
            <w:proofErr w:type="spellEnd"/>
            <w:r w:rsidRPr="00CD5C22">
              <w:rPr>
                <w:b/>
                <w:bCs/>
              </w:rPr>
              <w:t>-Mappe</w:t>
            </w:r>
          </w:p>
        </w:tc>
        <w:tc>
          <w:tcPr>
            <w:tcW w:w="3577" w:type="dxa"/>
          </w:tcPr>
          <w:p w14:paraId="7BDD0CA1" w14:textId="77777777" w:rsidR="007E1F83" w:rsidRDefault="007E1F83" w:rsidP="00DF51F9">
            <w:r>
              <w:t xml:space="preserve">Info über Bienenfreundliche Gemeinde, </w:t>
            </w:r>
            <w:proofErr w:type="spellStart"/>
            <w:r>
              <w:t>Samensackerl</w:t>
            </w:r>
            <w:proofErr w:type="spellEnd"/>
            <w:r>
              <w:t>, „Garteln ohne Gift“</w:t>
            </w:r>
          </w:p>
          <w:p w14:paraId="5F2D96E0" w14:textId="6FA8D720" w:rsidR="00DB0B62" w:rsidRDefault="00DB0B62" w:rsidP="00DF51F9"/>
          <w:p w14:paraId="33F4E748" w14:textId="6A3A71D3" w:rsidR="00DB0B62" w:rsidRPr="00310682" w:rsidRDefault="00DB0B62" w:rsidP="00DF51F9"/>
        </w:tc>
        <w:tc>
          <w:tcPr>
            <w:tcW w:w="960" w:type="dxa"/>
          </w:tcPr>
          <w:p w14:paraId="5559954A" w14:textId="77777777" w:rsidR="007E1F83" w:rsidRPr="00310682" w:rsidRDefault="007E1F83" w:rsidP="00CD5C22"/>
        </w:tc>
        <w:tc>
          <w:tcPr>
            <w:tcW w:w="2250" w:type="dxa"/>
          </w:tcPr>
          <w:p w14:paraId="68C11371" w14:textId="77777777" w:rsidR="007E1F83" w:rsidRPr="00310682" w:rsidRDefault="007E1F83" w:rsidP="00CD5C22"/>
        </w:tc>
        <w:tc>
          <w:tcPr>
            <w:tcW w:w="4903" w:type="dxa"/>
          </w:tcPr>
          <w:p w14:paraId="3DD326A2" w14:textId="6F611A97" w:rsidR="007E1F83" w:rsidRPr="00FB1BF8" w:rsidRDefault="00FB1BF8" w:rsidP="00CD5C22">
            <w:pPr>
              <w:rPr>
                <w:rFonts w:eastAsia="Times New Roman" w:cs="Times New Roman"/>
                <w:lang w:eastAsia="de-AT"/>
              </w:rPr>
            </w:pPr>
            <w:r>
              <w:rPr>
                <w:rFonts w:eastAsia="Times New Roman" w:cs="Times New Roman"/>
                <w:lang w:eastAsia="de-AT"/>
              </w:rPr>
              <w:t>Ev. Bienen-Stofftaschen für Infomaterial verwenden:</w:t>
            </w:r>
          </w:p>
          <w:p w14:paraId="5213D4E7" w14:textId="1F520102" w:rsidR="00FB1BF8" w:rsidRPr="00310682" w:rsidRDefault="00FB1BF8" w:rsidP="00CD5C22">
            <w:pPr>
              <w:rPr>
                <w:rFonts w:eastAsia="Times New Roman" w:cs="Times New Roman"/>
                <w:color w:val="538135" w:themeColor="accent6" w:themeShade="BF"/>
                <w:lang w:eastAsia="de-AT"/>
              </w:rPr>
            </w:pPr>
            <w:r>
              <w:rPr>
                <w:noProof/>
              </w:rPr>
              <w:drawing>
                <wp:inline distT="0" distB="0" distL="0" distR="0" wp14:anchorId="27FD7089" wp14:editId="7C77DB54">
                  <wp:extent cx="2585720" cy="1257300"/>
                  <wp:effectExtent l="0" t="0" r="5080" b="0"/>
                  <wp:docPr id="38" name="Grafi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Foto Taschen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294" cy="1267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0AC" w14:paraId="5B1AF38E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1B87E24E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47018EF8" w14:textId="18302D6D" w:rsidR="007E1F83" w:rsidRPr="00CD5C22" w:rsidRDefault="007E1F83" w:rsidP="00CD5C22">
            <w:pPr>
              <w:rPr>
                <w:b/>
                <w:bCs/>
              </w:rPr>
            </w:pPr>
            <w:r w:rsidRPr="00CD5C22">
              <w:rPr>
                <w:b/>
                <w:bCs/>
              </w:rPr>
              <w:t xml:space="preserve">Infomaterial </w:t>
            </w:r>
            <w:r>
              <w:rPr>
                <w:b/>
                <w:bCs/>
              </w:rPr>
              <w:t>auflegen</w:t>
            </w:r>
          </w:p>
          <w:p w14:paraId="223A6743" w14:textId="63C64F36" w:rsidR="007E1F83" w:rsidRDefault="007E1F83" w:rsidP="00CD5C22">
            <w:proofErr w:type="spellStart"/>
            <w:r>
              <w:t>zB</w:t>
            </w:r>
            <w:proofErr w:type="spellEnd"/>
            <w:r>
              <w:t xml:space="preserve"> für Bürgerservice</w:t>
            </w:r>
          </w:p>
          <w:p w14:paraId="49D9C1FA" w14:textId="77777777" w:rsidR="001220AC" w:rsidRDefault="001220AC" w:rsidP="00CD5C22"/>
          <w:p w14:paraId="21D6A89F" w14:textId="301B2239" w:rsidR="00FB6CB0" w:rsidRPr="00FB6CB0" w:rsidRDefault="00FB6CB0" w:rsidP="00CD5C22">
            <w:pPr>
              <w:rPr>
                <w:b/>
              </w:rPr>
            </w:pPr>
            <w:r w:rsidRPr="00FB6CB0">
              <w:rPr>
                <w:b/>
              </w:rPr>
              <w:t>Infoposter aufhängen</w:t>
            </w:r>
          </w:p>
        </w:tc>
        <w:tc>
          <w:tcPr>
            <w:tcW w:w="3577" w:type="dxa"/>
          </w:tcPr>
          <w:p w14:paraId="4932EF19" w14:textId="77777777" w:rsidR="007E1F83" w:rsidRDefault="007E1F83" w:rsidP="00CD5C22">
            <w:proofErr w:type="spellStart"/>
            <w:r>
              <w:t>zB</w:t>
            </w:r>
            <w:proofErr w:type="spellEnd"/>
            <w:r>
              <w:t xml:space="preserve"> „Garteln ohne Gift“  </w:t>
            </w:r>
          </w:p>
          <w:p w14:paraId="420B5D03" w14:textId="39A1E7DB" w:rsidR="007E1F83" w:rsidRDefault="007E1F83" w:rsidP="00CD5C22">
            <w:r>
              <w:t xml:space="preserve">Information über bienenfreundliche Sträucher/Pflanzen </w:t>
            </w:r>
            <w:proofErr w:type="spellStart"/>
            <w:r>
              <w:t>uvm</w:t>
            </w:r>
            <w:proofErr w:type="spellEnd"/>
          </w:p>
          <w:p w14:paraId="48FC0824" w14:textId="77777777" w:rsidR="007E1F83" w:rsidRDefault="007E1F83" w:rsidP="00CD5C22"/>
        </w:tc>
        <w:tc>
          <w:tcPr>
            <w:tcW w:w="960" w:type="dxa"/>
          </w:tcPr>
          <w:p w14:paraId="07D134EF" w14:textId="77777777" w:rsidR="007E1F83" w:rsidRPr="00310682" w:rsidRDefault="007E1F83" w:rsidP="00CD5C22"/>
        </w:tc>
        <w:tc>
          <w:tcPr>
            <w:tcW w:w="2250" w:type="dxa"/>
          </w:tcPr>
          <w:p w14:paraId="7FE85EDB" w14:textId="77777777" w:rsidR="007E1F83" w:rsidRPr="00310682" w:rsidRDefault="007E1F83" w:rsidP="00CD5C22"/>
        </w:tc>
        <w:tc>
          <w:tcPr>
            <w:tcW w:w="4903" w:type="dxa"/>
          </w:tcPr>
          <w:p w14:paraId="108BF3F1" w14:textId="77777777" w:rsidR="007E1F83" w:rsidRPr="00896C5F" w:rsidRDefault="007E1F83" w:rsidP="00CD5C22">
            <w:pPr>
              <w:rPr>
                <w:rFonts w:eastAsia="Times New Roman" w:cstheme="minorHAnsi"/>
                <w:lang w:eastAsia="de-AT"/>
              </w:rPr>
            </w:pPr>
            <w:r w:rsidRPr="00896C5F">
              <w:rPr>
                <w:rFonts w:eastAsia="Times New Roman" w:cstheme="minorHAnsi"/>
                <w:lang w:eastAsia="de-AT"/>
              </w:rPr>
              <w:t>Auflistung von Info-Material von BB OÖ</w:t>
            </w:r>
          </w:p>
          <w:p w14:paraId="641A2C1B" w14:textId="685ED033" w:rsidR="007E1F83" w:rsidRPr="00310682" w:rsidRDefault="007E1F83" w:rsidP="00CD5C22">
            <w:pPr>
              <w:rPr>
                <w:rFonts w:eastAsia="Times New Roman" w:cs="Times New Roman"/>
                <w:color w:val="538135" w:themeColor="accent6" w:themeShade="BF"/>
                <w:lang w:eastAsia="de-AT"/>
              </w:rPr>
            </w:pPr>
            <w:r w:rsidRPr="00310682">
              <w:rPr>
                <w:rFonts w:cstheme="minorHAnsi"/>
                <w:noProof/>
                <w:color w:val="538135" w:themeColor="accent6" w:themeShade="BF"/>
                <w:lang w:eastAsia="de-DE"/>
              </w:rPr>
              <w:drawing>
                <wp:inline distT="0" distB="0" distL="0" distR="0" wp14:anchorId="760E344D" wp14:editId="614BE021">
                  <wp:extent cx="1343025" cy="951461"/>
                  <wp:effectExtent l="0" t="0" r="0" b="127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172" cy="9543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de-DE"/>
              </w:rPr>
              <w:drawing>
                <wp:inline distT="0" distB="0" distL="0" distR="0" wp14:anchorId="18661902" wp14:editId="215DCD4A">
                  <wp:extent cx="760963" cy="1000125"/>
                  <wp:effectExtent l="0" t="0" r="1270" b="0"/>
                  <wp:docPr id="45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odenbuendnis.or.at/images/gross/bild_folder_deckblat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13" cy="1028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0AC" w:rsidRPr="003D1C69" w14:paraId="734C2EDD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6F2A933C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4F5F6406" w14:textId="77777777" w:rsidR="007E1F83" w:rsidRPr="00C35B45" w:rsidRDefault="007E1F83" w:rsidP="0072048F">
            <w:pPr>
              <w:rPr>
                <w:rFonts w:eastAsia="Times New Roman" w:cs="Times New Roman"/>
                <w:b/>
                <w:bCs/>
                <w:color w:val="000000"/>
                <w:lang w:eastAsia="de-AT"/>
              </w:rPr>
            </w:pPr>
            <w:r w:rsidRPr="00C35B45">
              <w:rPr>
                <w:rFonts w:eastAsia="Times New Roman" w:cs="Times New Roman"/>
                <w:b/>
                <w:bCs/>
                <w:color w:val="000000"/>
                <w:lang w:eastAsia="de-AT"/>
              </w:rPr>
              <w:t>Gemeinde-Kalender mit Bienenthema</w:t>
            </w:r>
          </w:p>
        </w:tc>
        <w:tc>
          <w:tcPr>
            <w:tcW w:w="3577" w:type="dxa"/>
          </w:tcPr>
          <w:p w14:paraId="56BE3909" w14:textId="77777777" w:rsidR="007E1F83" w:rsidRDefault="007E1F83" w:rsidP="0072048F">
            <w:pPr>
              <w:rPr>
                <w:rFonts w:eastAsia="Times New Roman" w:cs="Times New Roman"/>
                <w:color w:val="000000"/>
                <w:lang w:eastAsia="de-AT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de-AT"/>
              </w:rPr>
              <w:t>zB</w:t>
            </w:r>
            <w:proofErr w:type="spellEnd"/>
            <w:r>
              <w:rPr>
                <w:rFonts w:eastAsia="Times New Roman" w:cs="Times New Roman"/>
                <w:color w:val="000000"/>
                <w:lang w:eastAsia="de-AT"/>
              </w:rPr>
              <w:t>. Gemeinde Altmünster mit Wildblumen und Bienentipps für jeden Monat</w:t>
            </w:r>
          </w:p>
          <w:p w14:paraId="5A9EF5BF" w14:textId="0F4C974D" w:rsidR="007E1F83" w:rsidRDefault="007E1F83" w:rsidP="0072048F">
            <w:pPr>
              <w:rPr>
                <w:rFonts w:eastAsia="Times New Roman" w:cs="Times New Roman"/>
                <w:color w:val="000000"/>
                <w:lang w:eastAsia="de-AT"/>
              </w:rPr>
            </w:pPr>
          </w:p>
        </w:tc>
        <w:tc>
          <w:tcPr>
            <w:tcW w:w="960" w:type="dxa"/>
            <w:vAlign w:val="center"/>
          </w:tcPr>
          <w:p w14:paraId="1F46744F" w14:textId="77777777" w:rsidR="007E1F83" w:rsidRPr="003D1C69" w:rsidRDefault="007E1F83" w:rsidP="0072048F">
            <w:pPr>
              <w:jc w:val="center"/>
              <w:rPr>
                <w:b/>
              </w:rPr>
            </w:pPr>
          </w:p>
        </w:tc>
        <w:tc>
          <w:tcPr>
            <w:tcW w:w="2250" w:type="dxa"/>
            <w:vAlign w:val="center"/>
          </w:tcPr>
          <w:p w14:paraId="6CE8BEF5" w14:textId="77777777" w:rsidR="007E1F83" w:rsidRPr="003D1C69" w:rsidRDefault="007E1F83" w:rsidP="0072048F">
            <w:pPr>
              <w:jc w:val="center"/>
              <w:rPr>
                <w:b/>
              </w:rPr>
            </w:pPr>
          </w:p>
        </w:tc>
        <w:tc>
          <w:tcPr>
            <w:tcW w:w="4903" w:type="dxa"/>
            <w:vAlign w:val="center"/>
          </w:tcPr>
          <w:p w14:paraId="37F2A90D" w14:textId="466F6216" w:rsidR="007E1F83" w:rsidRDefault="00434E40" w:rsidP="0072048F">
            <w:pPr>
              <w:jc w:val="center"/>
              <w:rPr>
                <w:b/>
              </w:rPr>
            </w:pPr>
            <w:r>
              <w:rPr>
                <w:rFonts w:eastAsia="Times New Roman" w:cs="Times New Roman"/>
                <w:noProof/>
                <w:color w:val="000000"/>
                <w:lang w:eastAsia="de-DE"/>
              </w:rPr>
              <w:drawing>
                <wp:inline distT="0" distB="0" distL="0" distR="0" wp14:anchorId="3A12BE2F" wp14:editId="7C16E2E4">
                  <wp:extent cx="723900" cy="1023690"/>
                  <wp:effectExtent l="0" t="0" r="0" b="508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kalender_20190115092616.jp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265" cy="10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0AC" w:rsidRPr="003D1C69" w14:paraId="2EEA091B" w14:textId="77777777" w:rsidTr="00434E40">
        <w:trPr>
          <w:trHeight w:val="567"/>
        </w:trPr>
        <w:tc>
          <w:tcPr>
            <w:tcW w:w="845" w:type="dxa"/>
            <w:vAlign w:val="center"/>
          </w:tcPr>
          <w:p w14:paraId="4CAEB7A4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65C7E305" w14:textId="0B96B940" w:rsidR="007E1F83" w:rsidRPr="001F06EF" w:rsidRDefault="007E1F83" w:rsidP="00C35B45">
            <w:pPr>
              <w:rPr>
                <w:b/>
                <w:bCs/>
              </w:rPr>
            </w:pPr>
            <w:r w:rsidRPr="001F06EF">
              <w:rPr>
                <w:b/>
                <w:bCs/>
              </w:rPr>
              <w:t>Vorträge</w:t>
            </w:r>
            <w:r w:rsidR="00FB1BF8">
              <w:rPr>
                <w:b/>
                <w:bCs/>
              </w:rPr>
              <w:t xml:space="preserve"> oder Filmabend</w:t>
            </w:r>
            <w:r>
              <w:rPr>
                <w:b/>
                <w:bCs/>
              </w:rPr>
              <w:t xml:space="preserve"> organisieren</w:t>
            </w:r>
          </w:p>
        </w:tc>
        <w:tc>
          <w:tcPr>
            <w:tcW w:w="3577" w:type="dxa"/>
          </w:tcPr>
          <w:p w14:paraId="72A0D014" w14:textId="778D88A8" w:rsidR="007E1F83" w:rsidRDefault="001220AC" w:rsidP="00434E40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  <w:r>
              <w:rPr>
                <w:rFonts w:eastAsia="Times New Roman" w:cs="Times New Roman"/>
                <w:color w:val="000000" w:themeColor="text1"/>
                <w:lang w:eastAsia="de-AT"/>
              </w:rPr>
              <w:t xml:space="preserve">Vorträge </w:t>
            </w:r>
            <w:r w:rsidR="007E1F83">
              <w:rPr>
                <w:rFonts w:eastAsia="Times New Roman" w:cs="Times New Roman"/>
                <w:color w:val="000000" w:themeColor="text1"/>
                <w:lang w:eastAsia="de-AT"/>
              </w:rPr>
              <w:t xml:space="preserve">„Garteln ohne Gift“, „Blütenreich durchs Bienenjahr im Garten“, </w:t>
            </w:r>
            <w:r w:rsidR="00FB1BF8">
              <w:rPr>
                <w:rFonts w:eastAsia="Times New Roman" w:cs="Times New Roman"/>
                <w:color w:val="000000" w:themeColor="text1"/>
                <w:lang w:eastAsia="de-AT"/>
              </w:rPr>
              <w:t>„Vielfältige Lebensräume im Garten“</w:t>
            </w:r>
            <w:r>
              <w:rPr>
                <w:rFonts w:eastAsia="Times New Roman" w:cs="Times New Roman"/>
                <w:color w:val="000000" w:themeColor="text1"/>
                <w:lang w:eastAsia="de-AT"/>
              </w:rPr>
              <w:t xml:space="preserve"> </w:t>
            </w:r>
            <w:proofErr w:type="spellStart"/>
            <w:r>
              <w:rPr>
                <w:rFonts w:eastAsia="Times New Roman" w:cs="Times New Roman"/>
                <w:color w:val="000000" w:themeColor="text1"/>
                <w:lang w:eastAsia="de-AT"/>
              </w:rPr>
              <w:t>u.ä.</w:t>
            </w:r>
            <w:proofErr w:type="spellEnd"/>
          </w:p>
          <w:p w14:paraId="0BC08D72" w14:textId="3DB02AC0" w:rsidR="001220AC" w:rsidRDefault="001220AC" w:rsidP="00434E40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  <w:r>
              <w:rPr>
                <w:rFonts w:eastAsia="Times New Roman" w:cs="Times New Roman"/>
                <w:color w:val="000000" w:themeColor="text1"/>
                <w:lang w:eastAsia="de-AT"/>
              </w:rPr>
              <w:t>Filme: Tagebuch einer Biene, Biene Majas wilde Schwestern</w:t>
            </w:r>
          </w:p>
          <w:p w14:paraId="71E1E423" w14:textId="7C2797AC" w:rsidR="001220AC" w:rsidRDefault="001220AC" w:rsidP="00434E40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</w:p>
          <w:p w14:paraId="14AF887D" w14:textId="582C8BC3" w:rsidR="007E1F83" w:rsidRPr="009D081C" w:rsidRDefault="00434E40" w:rsidP="00434E40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  <w:r w:rsidRPr="00B3426F">
              <w:rPr>
                <w:rFonts w:eastAsia="Times New Roman" w:cs="Times New Roman"/>
                <w:noProof/>
                <w:color w:val="000000" w:themeColor="text1"/>
                <w:lang w:eastAsia="de-DE"/>
              </w:rPr>
              <w:drawing>
                <wp:inline distT="0" distB="0" distL="0" distR="0" wp14:anchorId="58172793" wp14:editId="5458FD24">
                  <wp:extent cx="941183" cy="1320165"/>
                  <wp:effectExtent l="0" t="0" r="0" b="0"/>
                  <wp:docPr id="3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062" cy="1336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20AC" w:rsidRPr="001220AC">
              <w:rPr>
                <w:rFonts w:eastAsia="Times New Roman" w:cs="Times New Roman"/>
                <w:color w:val="000000" w:themeColor="text1"/>
                <w:lang w:eastAsia="de-AT"/>
              </w:rPr>
              <w:drawing>
                <wp:inline distT="0" distB="0" distL="0" distR="0" wp14:anchorId="3FFA8D8F" wp14:editId="0A157900">
                  <wp:extent cx="927986" cy="1320162"/>
                  <wp:effectExtent l="0" t="0" r="5715" b="0"/>
                  <wp:docPr id="39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3E8EECA-27BA-416C-84E0-FF5A4A36330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93E8EECA-27BA-416C-84E0-FF5A4A3633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877" cy="1338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2D13E2CD" w14:textId="48478ECB" w:rsidR="007E1F83" w:rsidRPr="009F2E4A" w:rsidRDefault="007E1F83" w:rsidP="0072048F">
            <w:proofErr w:type="gramStart"/>
            <w:r w:rsidRPr="009F2E4A">
              <w:t>Am besten zeitiges Frühjahr</w:t>
            </w:r>
            <w:proofErr w:type="gramEnd"/>
          </w:p>
        </w:tc>
        <w:tc>
          <w:tcPr>
            <w:tcW w:w="2250" w:type="dxa"/>
          </w:tcPr>
          <w:p w14:paraId="6EF09F92" w14:textId="77777777" w:rsidR="007E1F83" w:rsidRPr="009F2E4A" w:rsidRDefault="007E1F83" w:rsidP="0072048F">
            <w:r w:rsidRPr="009F2E4A">
              <w:t>Gemeinsam mit Siedlerverein,</w:t>
            </w:r>
          </w:p>
          <w:p w14:paraId="2026A0B9" w14:textId="77777777" w:rsidR="007E1F83" w:rsidRPr="009F2E4A" w:rsidRDefault="007E1F83" w:rsidP="0072048F">
            <w:r w:rsidRPr="009F2E4A">
              <w:t>Imkerverein,</w:t>
            </w:r>
          </w:p>
          <w:p w14:paraId="04F09647" w14:textId="77777777" w:rsidR="007E1F83" w:rsidRDefault="007E1F83" w:rsidP="0072048F">
            <w:r w:rsidRPr="009F2E4A">
              <w:t>Bibliothek</w:t>
            </w:r>
            <w:r>
              <w:t>,</w:t>
            </w:r>
          </w:p>
          <w:p w14:paraId="1CC1D6B2" w14:textId="77777777" w:rsidR="007E1F83" w:rsidRPr="009F2E4A" w:rsidRDefault="007E1F83" w:rsidP="0072048F">
            <w:r>
              <w:t>Obst- und Gartenbauverein</w:t>
            </w:r>
          </w:p>
        </w:tc>
        <w:tc>
          <w:tcPr>
            <w:tcW w:w="4903" w:type="dxa"/>
          </w:tcPr>
          <w:p w14:paraId="53562748" w14:textId="77777777" w:rsidR="007E1F83" w:rsidRPr="009F2E4A" w:rsidRDefault="007E1F83" w:rsidP="0072048F">
            <w:r w:rsidRPr="009F2E4A">
              <w:t>Vortragsangebot von Bodenbündnis</w:t>
            </w:r>
          </w:p>
          <w:p w14:paraId="2B2DCCF9" w14:textId="657EA3FA" w:rsidR="007E1F83" w:rsidRDefault="007E1F83" w:rsidP="0072048F">
            <w:r>
              <w:t>a</w:t>
            </w:r>
            <w:r w:rsidRPr="009F2E4A">
              <w:t>ber auch Siedlervereine,</w:t>
            </w:r>
            <w:r>
              <w:t xml:space="preserve"> Imkerverein </w:t>
            </w:r>
            <w:proofErr w:type="spellStart"/>
            <w:r>
              <w:t>uvm</w:t>
            </w:r>
            <w:proofErr w:type="spellEnd"/>
          </w:p>
          <w:p w14:paraId="46659A3E" w14:textId="42DB0FFE" w:rsidR="001220AC" w:rsidRDefault="001220AC" w:rsidP="0072048F"/>
          <w:p w14:paraId="69016A73" w14:textId="00685920" w:rsidR="001220AC" w:rsidRPr="009F2E4A" w:rsidRDefault="001220AC" w:rsidP="0072048F">
            <w:r>
              <w:t>Plakatvorlage von Bodenbündnis OÖ</w:t>
            </w:r>
          </w:p>
          <w:p w14:paraId="171D41CE" w14:textId="77777777" w:rsidR="007E1F83" w:rsidRDefault="007E1F83" w:rsidP="0072048F"/>
          <w:p w14:paraId="3E567B90" w14:textId="003DB230" w:rsidR="007E1F83" w:rsidRDefault="007E1F83" w:rsidP="0072048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Vorträge von BB für BB-Mitglieder </w:t>
            </w:r>
            <w:r w:rsidR="00434E40">
              <w:rPr>
                <w:rFonts w:cstheme="minorHAnsi"/>
              </w:rPr>
              <w:t xml:space="preserve">ca. </w:t>
            </w:r>
            <w:r w:rsidR="001220AC">
              <w:rPr>
                <w:rFonts w:cstheme="minorHAnsi"/>
              </w:rPr>
              <w:t>6</w:t>
            </w:r>
            <w:r w:rsidR="00DF51F9">
              <w:rPr>
                <w:rFonts w:cstheme="minorHAnsi"/>
              </w:rPr>
              <w:t>0</w:t>
            </w:r>
            <w:r>
              <w:rPr>
                <w:rFonts w:cstheme="minorHAnsi"/>
              </w:rPr>
              <w:t xml:space="preserve"> % gefördert!</w:t>
            </w:r>
          </w:p>
          <w:p w14:paraId="784F50A2" w14:textId="77777777" w:rsidR="00434E40" w:rsidRDefault="001220AC" w:rsidP="005C3BBC">
            <w:pPr>
              <w:rPr>
                <w:rStyle w:val="Hyperlink"/>
                <w:rFonts w:cstheme="minorHAnsi"/>
              </w:rPr>
            </w:pPr>
            <w:hyperlink r:id="rId43" w:history="1">
              <w:r w:rsidR="00434E40" w:rsidRPr="00C60F9F">
                <w:rPr>
                  <w:rStyle w:val="Hyperlink"/>
                  <w:rFonts w:cstheme="minorHAnsi"/>
                </w:rPr>
                <w:t>https://www.bodenfreundlich.at/</w:t>
              </w:r>
              <w:r w:rsidR="00434E40" w:rsidRPr="00C60F9F">
                <w:rPr>
                  <w:rStyle w:val="Hyperlink"/>
                  <w:rFonts w:cstheme="minorHAnsi"/>
                </w:rPr>
                <w:br/>
                <w:t>angebote/kategorie/vortraege/</w:t>
              </w:r>
            </w:hyperlink>
          </w:p>
          <w:p w14:paraId="318867B8" w14:textId="77777777" w:rsidR="001220AC" w:rsidRDefault="001220AC" w:rsidP="005C3BBC">
            <w:pPr>
              <w:rPr>
                <w:rFonts w:cstheme="minorHAnsi"/>
              </w:rPr>
            </w:pPr>
          </w:p>
          <w:p w14:paraId="1C8220E1" w14:textId="77777777" w:rsidR="001220AC" w:rsidRDefault="001220AC" w:rsidP="005C3BB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Filme kostenlos ausleihen: </w:t>
            </w:r>
          </w:p>
          <w:p w14:paraId="3D2C1E7C" w14:textId="02E04EF6" w:rsidR="001220AC" w:rsidRDefault="001220AC" w:rsidP="005C3BBC">
            <w:pPr>
              <w:rPr>
                <w:rFonts w:cstheme="minorHAnsi"/>
              </w:rPr>
            </w:pPr>
            <w:hyperlink r:id="rId44" w:history="1">
              <w:r w:rsidRPr="00752509">
                <w:rPr>
                  <w:rStyle w:val="Hyperlink"/>
                  <w:rFonts w:cstheme="minorHAnsi"/>
                </w:rPr>
                <w:t>https://www.bienenfreundlich.at/materialien/</w:t>
              </w:r>
            </w:hyperlink>
          </w:p>
          <w:p w14:paraId="58722B0A" w14:textId="0F153F5A" w:rsidR="001220AC" w:rsidRPr="00BC48B1" w:rsidRDefault="001220AC" w:rsidP="005C3BBC">
            <w:pPr>
              <w:rPr>
                <w:rFonts w:cstheme="minorHAnsi"/>
              </w:rPr>
            </w:pPr>
          </w:p>
        </w:tc>
      </w:tr>
      <w:tr w:rsidR="001220AC" w:rsidRPr="003D1C69" w14:paraId="75453B43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636C2EEB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4850CC9B" w14:textId="77777777" w:rsidR="007E1F83" w:rsidRPr="00B3426F" w:rsidRDefault="007E1F83" w:rsidP="00C35B45">
            <w:pPr>
              <w:rPr>
                <w:b/>
              </w:rPr>
            </w:pPr>
            <w:r w:rsidRPr="00B3426F">
              <w:rPr>
                <w:b/>
              </w:rPr>
              <w:t xml:space="preserve">Kooperation Bücherei </w:t>
            </w:r>
          </w:p>
          <w:p w14:paraId="5EC62AFA" w14:textId="77777777" w:rsidR="007E1F83" w:rsidRDefault="007E1F83" w:rsidP="00C35B45">
            <w:r>
              <w:t>Bücher-Eck „Naturnaher Garten“ oder „(Wild)Bienen + ev. Vorträge</w:t>
            </w:r>
          </w:p>
        </w:tc>
        <w:tc>
          <w:tcPr>
            <w:tcW w:w="3577" w:type="dxa"/>
            <w:vAlign w:val="center"/>
          </w:tcPr>
          <w:p w14:paraId="4F061F09" w14:textId="2BA7C547" w:rsidR="007E1F83" w:rsidRDefault="007E1F83" w:rsidP="0072048F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t>Bsp. Kultur-Frühstück „Faszination Biene“, Pfarrsaal Asten</w:t>
            </w:r>
          </w:p>
          <w:p w14:paraId="5E481154" w14:textId="77777777" w:rsidR="001220AC" w:rsidRDefault="001220AC" w:rsidP="0072048F">
            <w:pPr>
              <w:rPr>
                <w:noProof/>
                <w:lang w:eastAsia="de-DE"/>
              </w:rPr>
            </w:pPr>
          </w:p>
          <w:p w14:paraId="48BE8688" w14:textId="2DD534B9" w:rsidR="007E1F83" w:rsidRDefault="007E1F83" w:rsidP="0072048F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1243D18E" wp14:editId="73A8E667">
                  <wp:extent cx="923810" cy="1164590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38662" cy="11833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220AC" w:rsidRPr="001220AC">
              <w:rPr>
                <w:rFonts w:eastAsia="Times New Roman" w:cs="Times New Roman"/>
                <w:color w:val="000000" w:themeColor="text1"/>
                <w:lang w:eastAsia="de-AT"/>
              </w:rPr>
              <w:drawing>
                <wp:inline distT="0" distB="0" distL="0" distR="0" wp14:anchorId="675478B1" wp14:editId="653AC037">
                  <wp:extent cx="1044202" cy="1343025"/>
                  <wp:effectExtent l="38100" t="38100" r="99060" b="85725"/>
                  <wp:docPr id="41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8CE43BB-937E-4DD9-8ED2-9097966289E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28CE43BB-937E-4DD9-8ED2-9097966289E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893" cy="13927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25FA8823" w14:textId="77777777" w:rsidR="007E1F83" w:rsidRDefault="007E1F83" w:rsidP="0072048F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  <w:r>
              <w:rPr>
                <w:rFonts w:eastAsia="Times New Roman" w:cs="Times New Roman"/>
                <w:color w:val="000000" w:themeColor="text1"/>
                <w:lang w:eastAsia="de-AT"/>
              </w:rPr>
              <w:t>Bücher ankaufen</w:t>
            </w:r>
            <w:r w:rsidR="001220AC">
              <w:rPr>
                <w:rFonts w:eastAsia="Times New Roman" w:cs="Times New Roman"/>
                <w:color w:val="000000" w:themeColor="text1"/>
                <w:lang w:eastAsia="de-AT"/>
              </w:rPr>
              <w:t xml:space="preserve">, </w:t>
            </w:r>
            <w:proofErr w:type="spellStart"/>
            <w:r w:rsidR="001220AC">
              <w:rPr>
                <w:rFonts w:eastAsia="Times New Roman" w:cs="Times New Roman"/>
                <w:color w:val="000000" w:themeColor="text1"/>
                <w:lang w:eastAsia="de-AT"/>
              </w:rPr>
              <w:t>zB</w:t>
            </w:r>
            <w:proofErr w:type="spellEnd"/>
            <w:r w:rsidR="001220AC">
              <w:rPr>
                <w:rFonts w:eastAsia="Times New Roman" w:cs="Times New Roman"/>
                <w:color w:val="000000" w:themeColor="text1"/>
                <w:lang w:eastAsia="de-AT"/>
              </w:rPr>
              <w:t>. Wilde Bienen von H. Wiesbauer</w:t>
            </w:r>
          </w:p>
          <w:p w14:paraId="196A3E5B" w14:textId="0DCDA9DF" w:rsidR="001220AC" w:rsidRDefault="001220AC" w:rsidP="0072048F">
            <w:pPr>
              <w:rPr>
                <w:rFonts w:eastAsia="Times New Roman" w:cs="Times New Roman"/>
                <w:color w:val="000000" w:themeColor="text1"/>
                <w:lang w:eastAsia="de-AT"/>
              </w:rPr>
            </w:pPr>
          </w:p>
        </w:tc>
        <w:tc>
          <w:tcPr>
            <w:tcW w:w="960" w:type="dxa"/>
            <w:vAlign w:val="center"/>
          </w:tcPr>
          <w:p w14:paraId="1BE6DB44" w14:textId="520BF0CD" w:rsidR="007E1F83" w:rsidRDefault="007E1F83" w:rsidP="0072048F">
            <w:pPr>
              <w:rPr>
                <w:b/>
              </w:rPr>
            </w:pPr>
          </w:p>
        </w:tc>
        <w:tc>
          <w:tcPr>
            <w:tcW w:w="2250" w:type="dxa"/>
            <w:vAlign w:val="center"/>
          </w:tcPr>
          <w:p w14:paraId="02767EA6" w14:textId="77777777" w:rsidR="007E1F83" w:rsidRDefault="007E1F83" w:rsidP="0072048F">
            <w:pPr>
              <w:rPr>
                <w:b/>
              </w:rPr>
            </w:pPr>
          </w:p>
        </w:tc>
        <w:tc>
          <w:tcPr>
            <w:tcW w:w="4903" w:type="dxa"/>
          </w:tcPr>
          <w:p w14:paraId="5AE9B83D" w14:textId="77777777" w:rsidR="007E1F83" w:rsidRDefault="007E1F83" w:rsidP="00C708ED">
            <w:pPr>
              <w:rPr>
                <w:b/>
              </w:rPr>
            </w:pPr>
            <w:r>
              <w:rPr>
                <w:b/>
              </w:rPr>
              <w:t>Literaturliste von BB OÖ</w:t>
            </w:r>
          </w:p>
          <w:p w14:paraId="6DD51BA0" w14:textId="77777777" w:rsidR="001220AC" w:rsidRDefault="001220AC" w:rsidP="00C708ED">
            <w:pPr>
              <w:rPr>
                <w:b/>
              </w:rPr>
            </w:pPr>
          </w:p>
          <w:p w14:paraId="16E54999" w14:textId="534DE19D" w:rsidR="001220AC" w:rsidRDefault="001220AC" w:rsidP="00C708ED">
            <w:pPr>
              <w:rPr>
                <w:b/>
              </w:rPr>
            </w:pPr>
          </w:p>
        </w:tc>
      </w:tr>
      <w:tr w:rsidR="001220AC" w14:paraId="4DA99CFE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7BFF7186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11B30902" w14:textId="77777777" w:rsidR="007E1F83" w:rsidRDefault="007E1F83" w:rsidP="0072048F">
            <w:r w:rsidRPr="00CD5C22">
              <w:rPr>
                <w:b/>
                <w:bCs/>
              </w:rPr>
              <w:t>Blumenschmuckaktion</w:t>
            </w:r>
            <w:r>
              <w:t xml:space="preserve"> – Kategorie Naturnaher Garten</w:t>
            </w:r>
          </w:p>
          <w:p w14:paraId="1C6D57C9" w14:textId="77777777" w:rsidR="007E1F83" w:rsidRDefault="007E1F83" w:rsidP="0072048F"/>
          <w:p w14:paraId="29CD8D7E" w14:textId="77777777" w:rsidR="007E1F83" w:rsidRPr="00CD5C22" w:rsidRDefault="007E1F83" w:rsidP="0072048F">
            <w:pPr>
              <w:rPr>
                <w:b/>
                <w:bCs/>
              </w:rPr>
            </w:pPr>
            <w:r w:rsidRPr="00CD5C22">
              <w:rPr>
                <w:b/>
                <w:bCs/>
              </w:rPr>
              <w:t>Garten-Wettbewerb</w:t>
            </w:r>
          </w:p>
        </w:tc>
        <w:tc>
          <w:tcPr>
            <w:tcW w:w="3577" w:type="dxa"/>
          </w:tcPr>
          <w:p w14:paraId="6E29E7E6" w14:textId="77777777" w:rsidR="007E1F83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In vielen Gemeinden durchgeführt,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zB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Aschach/Steyr</w:t>
            </w:r>
          </w:p>
          <w:p w14:paraId="58B25DA9" w14:textId="77777777" w:rsidR="007E1F83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  <w:p w14:paraId="4DC00704" w14:textId="77777777" w:rsidR="007E1F83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310682">
              <w:t>Prämieren des schönsten Bienenfreundlichen Gartens</w:t>
            </w:r>
          </w:p>
          <w:p w14:paraId="5ADA1080" w14:textId="77777777" w:rsidR="007E1F83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  <w:p w14:paraId="3A22E893" w14:textId="77777777" w:rsidR="007E1F83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Foto in Gemeindezeitung/HP</w:t>
            </w:r>
          </w:p>
          <w:p w14:paraId="7AB7D57D" w14:textId="1E5B92FE" w:rsidR="007E1F83" w:rsidRPr="00310682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</w:p>
        </w:tc>
        <w:tc>
          <w:tcPr>
            <w:tcW w:w="960" w:type="dxa"/>
          </w:tcPr>
          <w:p w14:paraId="79861830" w14:textId="77777777" w:rsidR="007E1F83" w:rsidRPr="00310682" w:rsidRDefault="007E1F83" w:rsidP="0072048F"/>
        </w:tc>
        <w:tc>
          <w:tcPr>
            <w:tcW w:w="2250" w:type="dxa"/>
          </w:tcPr>
          <w:p w14:paraId="285AEC57" w14:textId="77777777" w:rsidR="007E1F83" w:rsidRPr="00310682" w:rsidRDefault="007E1F83" w:rsidP="0072048F"/>
        </w:tc>
        <w:tc>
          <w:tcPr>
            <w:tcW w:w="4903" w:type="dxa"/>
          </w:tcPr>
          <w:p w14:paraId="432985AB" w14:textId="411D2345" w:rsidR="007E1F83" w:rsidRPr="00310682" w:rsidRDefault="007E1F83" w:rsidP="0072048F">
            <w:pPr>
              <w:rPr>
                <w:rFonts w:eastAsia="Times New Roman" w:cs="Times New Roman"/>
                <w:color w:val="538135" w:themeColor="accent6" w:themeShade="BF"/>
                <w:lang w:eastAsia="de-AT"/>
              </w:rPr>
            </w:pPr>
            <w:r w:rsidRPr="009F2E4A">
              <w:rPr>
                <w:rFonts w:eastAsia="Times New Roman" w:cs="Times New Roman"/>
                <w:lang w:eastAsia="de-AT"/>
              </w:rPr>
              <w:t>Kriterien von BB in OÖ</w:t>
            </w:r>
          </w:p>
          <w:p w14:paraId="2AF9D693" w14:textId="058F4D72" w:rsidR="007E1F83" w:rsidRPr="00310682" w:rsidRDefault="007E1F83" w:rsidP="0072048F"/>
        </w:tc>
      </w:tr>
      <w:tr w:rsidR="001220AC" w14:paraId="2BFAAFD8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7EF8A312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2394F1D6" w14:textId="77777777" w:rsidR="007E1F83" w:rsidRPr="00CD5C22" w:rsidRDefault="007E1F83" w:rsidP="0072048F">
            <w:pPr>
              <w:rPr>
                <w:b/>
                <w:bCs/>
              </w:rPr>
            </w:pPr>
            <w:r w:rsidRPr="00CD5C22">
              <w:rPr>
                <w:rFonts w:cstheme="minorHAnsi"/>
                <w:b/>
                <w:bCs/>
              </w:rPr>
              <w:t>Fotowettbewerb</w:t>
            </w:r>
          </w:p>
        </w:tc>
        <w:tc>
          <w:tcPr>
            <w:tcW w:w="3577" w:type="dxa"/>
          </w:tcPr>
          <w:p w14:paraId="56CAE51D" w14:textId="5328AC2F" w:rsidR="007E1F83" w:rsidRPr="00310682" w:rsidRDefault="00D31157" w:rsidP="0072048F">
            <w:pPr>
              <w:rPr>
                <w:rFonts w:eastAsia="Times New Roman" w:cstheme="minorHAnsi"/>
                <w:color w:val="000000"/>
                <w:lang w:eastAsia="de-AT"/>
              </w:rPr>
            </w:pPr>
            <w:proofErr w:type="spellStart"/>
            <w:r>
              <w:rPr>
                <w:rFonts w:eastAsia="Times New Roman" w:cstheme="minorHAnsi"/>
                <w:color w:val="000000"/>
                <w:lang w:eastAsia="de-AT"/>
              </w:rPr>
              <w:t>Monatl</w:t>
            </w:r>
            <w:proofErr w:type="spellEnd"/>
            <w:r>
              <w:rPr>
                <w:rFonts w:eastAsia="Times New Roman" w:cstheme="minorHAnsi"/>
                <w:color w:val="000000"/>
                <w:lang w:eastAsia="de-AT"/>
              </w:rPr>
              <w:t xml:space="preserve">. Preise + Siegerehrung </w:t>
            </w:r>
            <w:r w:rsidR="003A733E">
              <w:rPr>
                <w:rFonts w:eastAsia="Times New Roman" w:cstheme="minorHAnsi"/>
                <w:color w:val="000000"/>
                <w:lang w:eastAsia="de-AT"/>
              </w:rPr>
              <w:t>bei Auszeichnungsveranstaltung der bienenfreundlichen Gemeinden</w:t>
            </w:r>
          </w:p>
          <w:p w14:paraId="40C47C1A" w14:textId="77777777" w:rsidR="007E1F83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310682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2351CF45" wp14:editId="43D696E5">
                  <wp:extent cx="1400175" cy="9994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1288" cy="1007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4CD9C0DE" w14:textId="77777777" w:rsidR="007E1F83" w:rsidRPr="00310682" w:rsidRDefault="007E1F83" w:rsidP="0072048F"/>
        </w:tc>
        <w:tc>
          <w:tcPr>
            <w:tcW w:w="2250" w:type="dxa"/>
          </w:tcPr>
          <w:p w14:paraId="58C8F32B" w14:textId="77777777" w:rsidR="007E1F83" w:rsidRPr="00434E40" w:rsidRDefault="007E1F83" w:rsidP="0072048F">
            <w:r w:rsidRPr="00434E40">
              <w:t>Fotoclub</w:t>
            </w:r>
          </w:p>
        </w:tc>
        <w:tc>
          <w:tcPr>
            <w:tcW w:w="4903" w:type="dxa"/>
          </w:tcPr>
          <w:p w14:paraId="3E278E07" w14:textId="0761249E" w:rsidR="00434E40" w:rsidRDefault="001220AC" w:rsidP="0072048F">
            <w:pPr>
              <w:rPr>
                <w:rFonts w:eastAsia="Times New Roman" w:cs="Times New Roman"/>
                <w:lang w:eastAsia="de-AT"/>
              </w:rPr>
            </w:pPr>
            <w:hyperlink r:id="rId48" w:history="1">
              <w:r w:rsidR="003A733E" w:rsidRPr="00233F8B">
                <w:rPr>
                  <w:rStyle w:val="Hyperlink"/>
                  <w:rFonts w:eastAsia="Times New Roman" w:cs="Times New Roman"/>
                  <w:lang w:eastAsia="de-AT"/>
                </w:rPr>
                <w:t>https://www.bienenfreundlich.at/fotowettbewerb-24-auf-vielfalt-setzen/</w:t>
              </w:r>
            </w:hyperlink>
          </w:p>
          <w:p w14:paraId="30258F64" w14:textId="4DE0A505" w:rsidR="003A733E" w:rsidRPr="00434E40" w:rsidRDefault="003A733E" w:rsidP="0072048F">
            <w:pPr>
              <w:rPr>
                <w:rFonts w:eastAsia="Times New Roman" w:cs="Times New Roman"/>
                <w:lang w:eastAsia="de-AT"/>
              </w:rPr>
            </w:pPr>
          </w:p>
        </w:tc>
      </w:tr>
      <w:tr w:rsidR="001220AC" w14:paraId="4F8738A3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6D8CDC2A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4FE73943" w14:textId="79D25FDA" w:rsidR="007E1F83" w:rsidRPr="00CD5C22" w:rsidRDefault="003A733E" w:rsidP="0072048F">
            <w:pPr>
              <w:rPr>
                <w:rFonts w:cstheme="minorHAnsi"/>
                <w:b/>
                <w:bCs/>
              </w:rPr>
            </w:pPr>
            <w:r>
              <w:rPr>
                <w:rFonts w:cstheme="minorHAnsi"/>
                <w:b/>
                <w:bCs/>
              </w:rPr>
              <w:t>Saatgut-Aktion</w:t>
            </w:r>
          </w:p>
          <w:p w14:paraId="748C8F6F" w14:textId="16B4233C" w:rsidR="007E1F83" w:rsidRDefault="007E1F83" w:rsidP="0072048F">
            <w:pPr>
              <w:rPr>
                <w:rFonts w:cstheme="minorHAnsi"/>
              </w:rPr>
            </w:pPr>
          </w:p>
        </w:tc>
        <w:tc>
          <w:tcPr>
            <w:tcW w:w="3577" w:type="dxa"/>
          </w:tcPr>
          <w:p w14:paraId="54E00234" w14:textId="7883AD9C" w:rsidR="007E1F83" w:rsidRPr="00310682" w:rsidRDefault="003A733E" w:rsidP="0072048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Saatgut vergünstigt anbieten: </w:t>
            </w:r>
            <w:proofErr w:type="spellStart"/>
            <w:r w:rsidR="007E1F83" w:rsidRPr="00310682">
              <w:rPr>
                <w:rFonts w:cstheme="minorHAnsi"/>
              </w:rPr>
              <w:t>zB</w:t>
            </w:r>
            <w:proofErr w:type="spellEnd"/>
            <w:r w:rsidR="007E1F83" w:rsidRPr="00310682">
              <w:rPr>
                <w:rFonts w:cstheme="minorHAnsi"/>
              </w:rPr>
              <w:t xml:space="preserve">. von „Wilde Blumen“ </w:t>
            </w:r>
            <w:proofErr w:type="spellStart"/>
            <w:r w:rsidR="007E1F83" w:rsidRPr="00310682">
              <w:rPr>
                <w:rFonts w:cstheme="minorHAnsi"/>
              </w:rPr>
              <w:t>bzw</w:t>
            </w:r>
            <w:proofErr w:type="spellEnd"/>
            <w:r w:rsidR="007E1F83" w:rsidRPr="00310682">
              <w:rPr>
                <w:rFonts w:cstheme="minorHAnsi"/>
              </w:rPr>
              <w:t xml:space="preserve"> anderem REWISA Betrieb</w:t>
            </w:r>
          </w:p>
          <w:p w14:paraId="30C16F24" w14:textId="77777777" w:rsidR="007E1F83" w:rsidRDefault="007E1F83" w:rsidP="0072048F">
            <w:pPr>
              <w:rPr>
                <w:rFonts w:eastAsia="Times New Roman" w:cstheme="minorHAnsi"/>
                <w:color w:val="000000"/>
                <w:lang w:eastAsia="de-AT"/>
              </w:rPr>
            </w:pPr>
            <w:r w:rsidRPr="00310682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719FFA7C" wp14:editId="24353CFD">
                  <wp:extent cx="1304925" cy="978815"/>
                  <wp:effectExtent l="0" t="0" r="0" b="0"/>
                  <wp:docPr id="1034" name="Grafik 1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70207_114654_resized.jpg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793" cy="991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07D18149" w14:textId="77777777" w:rsidR="007E1F83" w:rsidRPr="00310682" w:rsidRDefault="007E1F83" w:rsidP="0072048F"/>
        </w:tc>
        <w:tc>
          <w:tcPr>
            <w:tcW w:w="2250" w:type="dxa"/>
          </w:tcPr>
          <w:p w14:paraId="0B5992C2" w14:textId="77777777" w:rsidR="007E1F83" w:rsidRDefault="007E1F83" w:rsidP="0072048F"/>
        </w:tc>
        <w:tc>
          <w:tcPr>
            <w:tcW w:w="4903" w:type="dxa"/>
          </w:tcPr>
          <w:p w14:paraId="64B96056" w14:textId="77777777" w:rsidR="00FB1BF8" w:rsidRDefault="007E1F83" w:rsidP="00434E40">
            <w:pPr>
              <w:rPr>
                <w:rFonts w:eastAsia="Times New Roman" w:cs="Times New Roman"/>
                <w:color w:val="FF0000"/>
                <w:highlight w:val="yellow"/>
                <w:lang w:eastAsia="de-AT"/>
              </w:rPr>
            </w:pPr>
            <w:r w:rsidRPr="00CD5C22">
              <w:rPr>
                <w:noProof/>
                <w:lang w:eastAsia="de-DE"/>
              </w:rPr>
              <w:t>Bienenfreundlich Garteln“ Folder mit Anlegetipps für Blumenwiese</w:t>
            </w:r>
            <w:r w:rsidR="00FB1BF8">
              <w:rPr>
                <w:noProof/>
                <w:lang w:eastAsia="de-DE"/>
              </w:rPr>
              <w:t xml:space="preserve">, 1 kg Saatgut kostenlos: </w:t>
            </w:r>
            <w:r w:rsidR="003A733E" w:rsidRPr="003A733E">
              <w:rPr>
                <w:rFonts w:eastAsia="Times New Roman" w:cs="Times New Roman"/>
                <w:color w:val="FF0000"/>
                <w:highlight w:val="yellow"/>
                <w:lang w:eastAsia="de-AT"/>
              </w:rPr>
              <w:t>LINK SAATGUTAKTION EINFÜGEN!!</w:t>
            </w:r>
          </w:p>
          <w:p w14:paraId="23C8202E" w14:textId="3560FC3C" w:rsidR="003A733E" w:rsidRPr="00FB1BF8" w:rsidRDefault="00FB1BF8" w:rsidP="00434E40">
            <w:pPr>
              <w:rPr>
                <w:noProof/>
                <w:lang w:eastAsia="de-DE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7E5D7CD" wp14:editId="3BA14857">
                  <wp:extent cx="838200" cy="1201729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itelbild_Folde_BienenfreundlicheGarteln.JPG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0702" cy="1262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0AC" w14:paraId="6D22FC8F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11949A56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0CF195E9" w14:textId="6C435657" w:rsidR="007E1F83" w:rsidRPr="00310682" w:rsidRDefault="007E1F83" w:rsidP="00C708ED">
            <w:pPr>
              <w:rPr>
                <w:rFonts w:cstheme="minorHAnsi"/>
              </w:rPr>
            </w:pPr>
            <w:r w:rsidRPr="00896C5F">
              <w:rPr>
                <w:rFonts w:cstheme="minorHAnsi"/>
                <w:b/>
              </w:rPr>
              <w:t xml:space="preserve">Bestellaktion für Bienenfreundliche </w:t>
            </w:r>
            <w:r>
              <w:rPr>
                <w:rFonts w:cstheme="minorHAnsi"/>
                <w:b/>
              </w:rPr>
              <w:t>Gehölze</w:t>
            </w:r>
          </w:p>
        </w:tc>
        <w:tc>
          <w:tcPr>
            <w:tcW w:w="3577" w:type="dxa"/>
          </w:tcPr>
          <w:p w14:paraId="3B198A1A" w14:textId="77777777" w:rsidR="007E1F83" w:rsidRDefault="007E1F83" w:rsidP="0072048F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Bsp</w:t>
            </w:r>
            <w:proofErr w:type="spellEnd"/>
            <w:r>
              <w:rPr>
                <w:rFonts w:cstheme="minorHAnsi"/>
              </w:rPr>
              <w:t>: Niederneukirchen pflanzt aus</w:t>
            </w:r>
          </w:p>
          <w:p w14:paraId="5DD3CAE1" w14:textId="77777777" w:rsidR="007E1F83" w:rsidRPr="00310682" w:rsidRDefault="007E1F83" w:rsidP="0072048F">
            <w:pPr>
              <w:rPr>
                <w:rFonts w:cstheme="minorHAnsi"/>
              </w:rPr>
            </w:pPr>
            <w:r w:rsidRPr="00310682">
              <w:rPr>
                <w:rFonts w:cstheme="minorHAnsi"/>
                <w:noProof/>
                <w:lang w:eastAsia="de-DE"/>
              </w:rPr>
              <w:drawing>
                <wp:inline distT="0" distB="0" distL="0" distR="0" wp14:anchorId="4751E8E4" wp14:editId="3EB6A5D6">
                  <wp:extent cx="981075" cy="1164455"/>
                  <wp:effectExtent l="0" t="0" r="0" b="0"/>
                  <wp:docPr id="1030" name="Grafik 1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393" cy="1192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211B05DD" w14:textId="77777777" w:rsidR="007E1F83" w:rsidRPr="00310682" w:rsidRDefault="007E1F83" w:rsidP="0072048F"/>
        </w:tc>
        <w:tc>
          <w:tcPr>
            <w:tcW w:w="2250" w:type="dxa"/>
          </w:tcPr>
          <w:p w14:paraId="24BCA6E2" w14:textId="77777777" w:rsidR="007E1F83" w:rsidRDefault="007E1F83" w:rsidP="0072048F">
            <w:r>
              <w:t>Imkerverein,</w:t>
            </w:r>
          </w:p>
          <w:p w14:paraId="745AFD65" w14:textId="77777777" w:rsidR="007E1F83" w:rsidRDefault="007E1F83" w:rsidP="0072048F">
            <w:r>
              <w:t>Siedlerverein</w:t>
            </w:r>
          </w:p>
        </w:tc>
        <w:tc>
          <w:tcPr>
            <w:tcW w:w="4903" w:type="dxa"/>
          </w:tcPr>
          <w:p w14:paraId="6FAF1B36" w14:textId="6BD86C7C" w:rsidR="00434E40" w:rsidRDefault="007E1F83" w:rsidP="0072048F">
            <w:pPr>
              <w:rPr>
                <w:rFonts w:cstheme="minorHAnsi"/>
                <w:noProof/>
                <w:lang w:eastAsia="de-DE"/>
              </w:rPr>
            </w:pPr>
            <w:r>
              <w:rPr>
                <w:rFonts w:cstheme="minorHAnsi"/>
                <w:noProof/>
                <w:lang w:eastAsia="de-DE"/>
              </w:rPr>
              <w:t xml:space="preserve">Aktionsvorschlag siehe: </w:t>
            </w:r>
            <w:hyperlink r:id="rId52" w:history="1">
              <w:r w:rsidR="00434E40" w:rsidRPr="00C60F9F">
                <w:rPr>
                  <w:rStyle w:val="Hyperlink"/>
                  <w:rFonts w:cstheme="minorHAnsi"/>
                  <w:noProof/>
                  <w:lang w:eastAsia="de-DE"/>
                </w:rPr>
                <w:t>https://www.bienenfreundlich.at/</w:t>
              </w:r>
              <w:r w:rsidR="00434E40" w:rsidRPr="00C60F9F">
                <w:rPr>
                  <w:rStyle w:val="Hyperlink"/>
                  <w:rFonts w:cstheme="minorHAnsi"/>
                  <w:noProof/>
                  <w:lang w:eastAsia="de-DE"/>
                </w:rPr>
                <w:br/>
                <w:t>pflanzenbestellaktion/</w:t>
              </w:r>
            </w:hyperlink>
          </w:p>
          <w:p w14:paraId="5CC3B937" w14:textId="77777777" w:rsidR="00434E40" w:rsidRDefault="00434E40" w:rsidP="0072048F">
            <w:pPr>
              <w:rPr>
                <w:rFonts w:cstheme="minorHAnsi"/>
                <w:noProof/>
                <w:lang w:eastAsia="de-DE"/>
              </w:rPr>
            </w:pPr>
          </w:p>
          <w:p w14:paraId="61B80EF7" w14:textId="0836A850" w:rsidR="007E1F83" w:rsidRPr="00896C5F" w:rsidRDefault="007E1F83" w:rsidP="0072048F">
            <w:pPr>
              <w:rPr>
                <w:rFonts w:cstheme="minorHAnsi"/>
                <w:noProof/>
                <w:lang w:eastAsia="de-DE"/>
              </w:rPr>
            </w:pPr>
          </w:p>
        </w:tc>
      </w:tr>
      <w:tr w:rsidR="001220AC" w14:paraId="1AFF3E9C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723FEA30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1908378A" w14:textId="77777777" w:rsidR="007E1F83" w:rsidRPr="00CD5C22" w:rsidRDefault="007E1F83" w:rsidP="0072048F">
            <w:pPr>
              <w:rPr>
                <w:b/>
                <w:bCs/>
              </w:rPr>
            </w:pPr>
            <w:proofErr w:type="spellStart"/>
            <w:r w:rsidRPr="00CD5C22">
              <w:rPr>
                <w:b/>
                <w:bCs/>
              </w:rPr>
              <w:t>Pflanzerlmarkt</w:t>
            </w:r>
            <w:proofErr w:type="spellEnd"/>
          </w:p>
        </w:tc>
        <w:tc>
          <w:tcPr>
            <w:tcW w:w="3577" w:type="dxa"/>
          </w:tcPr>
          <w:p w14:paraId="2D118ED3" w14:textId="375C6AE5" w:rsidR="001220AC" w:rsidRPr="00310682" w:rsidRDefault="007E1F83" w:rsidP="001220AC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Infostand zur Bienenfreundlichen Gemeinde, Verkauf von bienenfreundlichen Pflanzen</w:t>
            </w:r>
          </w:p>
        </w:tc>
        <w:tc>
          <w:tcPr>
            <w:tcW w:w="960" w:type="dxa"/>
          </w:tcPr>
          <w:p w14:paraId="15A11264" w14:textId="77777777" w:rsidR="007E1F83" w:rsidRPr="00310682" w:rsidRDefault="007E1F83" w:rsidP="0072048F"/>
        </w:tc>
        <w:tc>
          <w:tcPr>
            <w:tcW w:w="2250" w:type="dxa"/>
          </w:tcPr>
          <w:p w14:paraId="5F4B42B8" w14:textId="77777777" w:rsidR="007E1F83" w:rsidRPr="00310682" w:rsidRDefault="007E1F83" w:rsidP="0072048F">
            <w:r>
              <w:t>Siedlerverein</w:t>
            </w:r>
          </w:p>
        </w:tc>
        <w:tc>
          <w:tcPr>
            <w:tcW w:w="4903" w:type="dxa"/>
          </w:tcPr>
          <w:p w14:paraId="654B761E" w14:textId="77777777" w:rsidR="007E1F83" w:rsidRPr="00310682" w:rsidRDefault="007E1F83" w:rsidP="0072048F">
            <w:pPr>
              <w:rPr>
                <w:rFonts w:ascii="Calibri" w:eastAsia="Times New Roman" w:hAnsi="Calibri" w:cs="Times New Roman"/>
                <w:lang w:eastAsia="de-AT"/>
              </w:rPr>
            </w:pPr>
          </w:p>
        </w:tc>
      </w:tr>
      <w:tr w:rsidR="001220AC" w14:paraId="1A8E7516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4D1194C1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36847ECA" w14:textId="77777777" w:rsidR="007E1F83" w:rsidRPr="00CD5C22" w:rsidRDefault="007E1F83" w:rsidP="0072048F">
            <w:pPr>
              <w:rPr>
                <w:b/>
                <w:bCs/>
              </w:rPr>
            </w:pPr>
            <w:r w:rsidRPr="00CD5C22">
              <w:rPr>
                <w:b/>
                <w:bCs/>
              </w:rPr>
              <w:t>Infostand Bienenfreundliche Gemeinde</w:t>
            </w:r>
          </w:p>
        </w:tc>
        <w:tc>
          <w:tcPr>
            <w:tcW w:w="3577" w:type="dxa"/>
          </w:tcPr>
          <w:p w14:paraId="7FCE5FBD" w14:textId="597ACD11" w:rsidR="007E1F83" w:rsidRDefault="007E1F83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>Bsp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lang w:eastAsia="de-AT"/>
              </w:rPr>
              <w:t xml:space="preserve"> </w:t>
            </w:r>
            <w:r w:rsidR="00C007AB">
              <w:rPr>
                <w:rFonts w:ascii="Calibri" w:eastAsia="Times New Roman" w:hAnsi="Calibri" w:cs="Times New Roman"/>
                <w:color w:val="000000"/>
                <w:lang w:eastAsia="de-AT"/>
              </w:rPr>
              <w:t>K</w:t>
            </w:r>
            <w:r w:rsidR="00C007AB">
              <w:rPr>
                <w:color w:val="000000"/>
              </w:rPr>
              <w:t>ronstorf beim Genussmarkt</w:t>
            </w:r>
          </w:p>
          <w:p w14:paraId="2B3BDF28" w14:textId="39A354C6" w:rsidR="007E1F83" w:rsidRDefault="001220AC" w:rsidP="0072048F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D31157">
              <w:rPr>
                <w:rFonts w:ascii="Calibri" w:eastAsia="Times New Roman" w:hAnsi="Calibri" w:cs="Times New Roman"/>
                <w:noProof/>
                <w:lang w:eastAsia="de-AT"/>
              </w:rPr>
              <w:drawing>
                <wp:anchor distT="0" distB="0" distL="114300" distR="114300" simplePos="0" relativeHeight="251664384" behindDoc="0" locked="0" layoutInCell="1" allowOverlap="1" wp14:anchorId="7157DBD2" wp14:editId="43498014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1151890</wp:posOffset>
                  </wp:positionV>
                  <wp:extent cx="1457325" cy="594360"/>
                  <wp:effectExtent l="0" t="0" r="9525" b="0"/>
                  <wp:wrapThrough wrapText="bothSides">
                    <wp:wrapPolygon edited="0">
                      <wp:start x="0" y="0"/>
                      <wp:lineTo x="0" y="20769"/>
                      <wp:lineTo x="21459" y="20769"/>
                      <wp:lineTo x="21459" y="0"/>
                      <wp:lineTo x="0" y="0"/>
                    </wp:wrapPolygon>
                  </wp:wrapThrough>
                  <wp:docPr id="34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F5F675-F22C-458D-9666-298D46D5E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AFF5F675-F22C-458D-9666-298D46D5E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E1F83">
              <w:rPr>
                <w:rFonts w:ascii="Calibri" w:eastAsia="Times New Roman" w:hAnsi="Calibri" w:cs="Times New Roman"/>
                <w:noProof/>
                <w:color w:val="000000"/>
                <w:lang w:eastAsia="de-DE"/>
              </w:rPr>
              <w:drawing>
                <wp:inline distT="0" distB="0" distL="0" distR="0" wp14:anchorId="085E0BC9" wp14:editId="1E6690D6">
                  <wp:extent cx="1504950" cy="1128712"/>
                  <wp:effectExtent l="0" t="0" r="0" b="0"/>
                  <wp:docPr id="37" name="Grafik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373" cy="113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32ECC0FF" w14:textId="10BD0D55" w:rsidR="007E1F83" w:rsidRPr="00310682" w:rsidRDefault="007E1F83" w:rsidP="0072048F"/>
        </w:tc>
        <w:tc>
          <w:tcPr>
            <w:tcW w:w="2250" w:type="dxa"/>
          </w:tcPr>
          <w:p w14:paraId="3FB4CAB5" w14:textId="70221397" w:rsidR="007E1F83" w:rsidRDefault="007E1F83" w:rsidP="0072048F"/>
        </w:tc>
        <w:tc>
          <w:tcPr>
            <w:tcW w:w="4903" w:type="dxa"/>
          </w:tcPr>
          <w:p w14:paraId="23CE5699" w14:textId="0004E3EE" w:rsidR="00D31157" w:rsidRDefault="00D31157" w:rsidP="0072048F">
            <w:pPr>
              <w:rPr>
                <w:rFonts w:ascii="Calibri" w:eastAsia="Times New Roman" w:hAnsi="Calibri" w:cs="Times New Roman"/>
                <w:lang w:eastAsia="de-AT"/>
              </w:rPr>
            </w:pPr>
            <w:r>
              <w:rPr>
                <w:rFonts w:ascii="Calibri" w:eastAsia="Times New Roman" w:hAnsi="Calibri" w:cs="Times New Roman"/>
                <w:lang w:eastAsia="de-AT"/>
              </w:rPr>
              <w:t>Infobroschüren von Bodenbündnis OÖ</w:t>
            </w:r>
          </w:p>
          <w:p w14:paraId="6E39C3F7" w14:textId="76722140" w:rsidR="00D31157" w:rsidRDefault="00D31157" w:rsidP="0072048F">
            <w:pPr>
              <w:rPr>
                <w:rFonts w:ascii="Calibri" w:eastAsia="Times New Roman" w:hAnsi="Calibri" w:cs="Times New Roman"/>
                <w:lang w:eastAsia="de-AT"/>
              </w:rPr>
            </w:pPr>
            <w:r>
              <w:rPr>
                <w:rFonts w:ascii="Calibri" w:eastAsia="Times New Roman" w:hAnsi="Calibri" w:cs="Times New Roman"/>
                <w:lang w:eastAsia="de-AT"/>
              </w:rPr>
              <w:t>Bodenquizrad</w:t>
            </w:r>
            <w:r w:rsidR="00FB6CB0">
              <w:rPr>
                <w:rFonts w:ascii="Calibri" w:eastAsia="Times New Roman" w:hAnsi="Calibri" w:cs="Times New Roman"/>
                <w:lang w:eastAsia="de-AT"/>
              </w:rPr>
              <w:t xml:space="preserve">, Liegestühle, </w:t>
            </w:r>
            <w:proofErr w:type="spellStart"/>
            <w:r w:rsidR="00FB6CB0">
              <w:rPr>
                <w:rFonts w:ascii="Calibri" w:eastAsia="Times New Roman" w:hAnsi="Calibri" w:cs="Times New Roman"/>
                <w:lang w:eastAsia="de-AT"/>
              </w:rPr>
              <w:t>Beachflag</w:t>
            </w:r>
            <w:proofErr w:type="spellEnd"/>
            <w:r>
              <w:rPr>
                <w:rFonts w:ascii="Calibri" w:eastAsia="Times New Roman" w:hAnsi="Calibri" w:cs="Times New Roman"/>
                <w:lang w:eastAsia="de-AT"/>
              </w:rPr>
              <w:t xml:space="preserve"> zum Ausleihen von Bodenbündnis OÖ</w:t>
            </w:r>
          </w:p>
          <w:p w14:paraId="4D7A9145" w14:textId="0E9C5A96" w:rsidR="00FB6CB0" w:rsidRDefault="00FB6CB0" w:rsidP="0072048F">
            <w:hyperlink r:id="rId55" w:history="1">
              <w:r w:rsidRPr="00752509">
                <w:rPr>
                  <w:rStyle w:val="Hyperlink"/>
                </w:rPr>
                <w:t>https://www.bienenfreundlich.at/materialien/</w:t>
              </w:r>
            </w:hyperlink>
          </w:p>
          <w:p w14:paraId="508E40BE" w14:textId="63113157" w:rsidR="00FB6CB0" w:rsidRDefault="001220AC" w:rsidP="0072048F">
            <w:r w:rsidRPr="00D31157">
              <w:rPr>
                <w:rFonts w:ascii="Calibri" w:eastAsia="Times New Roman" w:hAnsi="Calibri" w:cs="Times New Roman"/>
                <w:noProof/>
                <w:lang w:eastAsia="de-AT"/>
              </w:rPr>
              <w:drawing>
                <wp:anchor distT="0" distB="0" distL="114300" distR="114300" simplePos="0" relativeHeight="251662336" behindDoc="1" locked="0" layoutInCell="1" allowOverlap="1" wp14:anchorId="04C5DA77" wp14:editId="22CC96FD">
                  <wp:simplePos x="0" y="0"/>
                  <wp:positionH relativeFrom="column">
                    <wp:posOffset>1199515</wp:posOffset>
                  </wp:positionH>
                  <wp:positionV relativeFrom="paragraph">
                    <wp:posOffset>33020</wp:posOffset>
                  </wp:positionV>
                  <wp:extent cx="523875" cy="1156335"/>
                  <wp:effectExtent l="0" t="0" r="9525" b="5715"/>
                  <wp:wrapTight wrapText="bothSides">
                    <wp:wrapPolygon edited="0">
                      <wp:start x="0" y="0"/>
                      <wp:lineTo x="0" y="21351"/>
                      <wp:lineTo x="21207" y="21351"/>
                      <wp:lineTo x="21207" y="0"/>
                      <wp:lineTo x="0" y="0"/>
                    </wp:wrapPolygon>
                  </wp:wrapTight>
                  <wp:docPr id="29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F5F675-F22C-458D-9666-298D46D5E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AFF5F675-F22C-458D-9666-298D46D5E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875" cy="115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31157">
              <w:rPr>
                <w:rFonts w:ascii="Calibri" w:eastAsia="Times New Roman" w:hAnsi="Calibri" w:cs="Times New Roman"/>
                <w:noProof/>
                <w:lang w:eastAsia="de-AT"/>
              </w:rPr>
              <w:drawing>
                <wp:anchor distT="0" distB="0" distL="114300" distR="114300" simplePos="0" relativeHeight="251660288" behindDoc="1" locked="0" layoutInCell="1" allowOverlap="1" wp14:anchorId="1BF33557" wp14:editId="3A849F17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40005</wp:posOffset>
                  </wp:positionV>
                  <wp:extent cx="885095" cy="885095"/>
                  <wp:effectExtent l="0" t="0" r="0" b="0"/>
                  <wp:wrapTight wrapText="bothSides">
                    <wp:wrapPolygon edited="0">
                      <wp:start x="0" y="0"/>
                      <wp:lineTo x="0" y="20933"/>
                      <wp:lineTo x="20933" y="20933"/>
                      <wp:lineTo x="20933" y="0"/>
                      <wp:lineTo x="0" y="0"/>
                    </wp:wrapPolygon>
                  </wp:wrapTight>
                  <wp:docPr id="8" name="Grafik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FF5F675-F22C-458D-9666-298D46D5E3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3">
                            <a:extLst>
                              <a:ext uri="{FF2B5EF4-FFF2-40B4-BE49-F238E27FC236}">
                                <a16:creationId xmlns:a16="http://schemas.microsoft.com/office/drawing/2014/main" id="{AFF5F675-F22C-458D-9666-298D46D5E38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095" cy="88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F86A2E2" w14:textId="4E0A952A" w:rsidR="00FB6CB0" w:rsidRDefault="00FB6CB0" w:rsidP="0072048F"/>
          <w:p w14:paraId="0E717C8E" w14:textId="77777777" w:rsidR="00FB6CB0" w:rsidRDefault="00FB6CB0" w:rsidP="0072048F"/>
          <w:p w14:paraId="236CD837" w14:textId="3A5591B8" w:rsidR="00FB6CB0" w:rsidRDefault="00FB6CB0" w:rsidP="0072048F"/>
          <w:p w14:paraId="4D6C795B" w14:textId="31748A05" w:rsidR="00FB6CB0" w:rsidRDefault="00FB6CB0" w:rsidP="0072048F"/>
          <w:p w14:paraId="0B907562" w14:textId="680732CC" w:rsidR="00FB6CB0" w:rsidRDefault="00FB6CB0" w:rsidP="0072048F"/>
          <w:p w14:paraId="15D153F4" w14:textId="23ADD544" w:rsidR="00D31157" w:rsidRPr="00310682" w:rsidRDefault="00D31157" w:rsidP="0072048F">
            <w:pPr>
              <w:rPr>
                <w:rFonts w:ascii="Calibri" w:eastAsia="Times New Roman" w:hAnsi="Calibri" w:cs="Times New Roman"/>
                <w:lang w:eastAsia="de-AT"/>
              </w:rPr>
            </w:pPr>
          </w:p>
        </w:tc>
      </w:tr>
      <w:tr w:rsidR="001220AC" w14:paraId="75408D6C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662E7E5E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20B2D0E4" w14:textId="531973C8" w:rsidR="007E1F83" w:rsidRPr="00CD5C22" w:rsidRDefault="007E1F83" w:rsidP="00777FCD">
            <w:pPr>
              <w:rPr>
                <w:b/>
                <w:bCs/>
              </w:rPr>
            </w:pPr>
            <w:r>
              <w:rPr>
                <w:b/>
                <w:bCs/>
              </w:rPr>
              <w:t>Kurse und Workshops anbieten</w:t>
            </w:r>
          </w:p>
        </w:tc>
        <w:tc>
          <w:tcPr>
            <w:tcW w:w="3577" w:type="dxa"/>
          </w:tcPr>
          <w:p w14:paraId="0241339B" w14:textId="77777777" w:rsidR="007E1F83" w:rsidRDefault="007E1F83" w:rsidP="00E57350">
            <w:pPr>
              <w:pStyle w:val="Listenabsatz"/>
              <w:numPr>
                <w:ilvl w:val="0"/>
                <w:numId w:val="5"/>
              </w:numPr>
            </w:pPr>
            <w:r>
              <w:t>Sensenmähkurs</w:t>
            </w:r>
          </w:p>
          <w:p w14:paraId="4D5A0069" w14:textId="3E744FFC" w:rsidR="007E1F83" w:rsidRDefault="007E1F83" w:rsidP="00E57350">
            <w:pPr>
              <w:pStyle w:val="Listenabsatz"/>
              <w:numPr>
                <w:ilvl w:val="0"/>
                <w:numId w:val="5"/>
              </w:numPr>
            </w:pPr>
            <w:r>
              <w:t>Obstbaumschnittkurs</w:t>
            </w:r>
          </w:p>
          <w:p w14:paraId="0F2D5689" w14:textId="1EFB4FEC" w:rsidR="005C3BBC" w:rsidRDefault="005C3BBC" w:rsidP="00E57350">
            <w:pPr>
              <w:pStyle w:val="Listenabsatz"/>
              <w:numPr>
                <w:ilvl w:val="0"/>
                <w:numId w:val="5"/>
              </w:numPr>
            </w:pPr>
            <w:r>
              <w:t>WS zur Anlage von Blumenwiesen</w:t>
            </w:r>
          </w:p>
          <w:p w14:paraId="22ACA3CC" w14:textId="7B3E95BF" w:rsidR="007E1F83" w:rsidRDefault="007E1F83" w:rsidP="00E57350">
            <w:pPr>
              <w:pStyle w:val="Listenabsatz"/>
              <w:numPr>
                <w:ilvl w:val="0"/>
                <w:numId w:val="5"/>
              </w:numPr>
            </w:pPr>
            <w:r>
              <w:lastRenderedPageBreak/>
              <w:t xml:space="preserve">Workshops in Schulen </w:t>
            </w:r>
            <w:proofErr w:type="spellStart"/>
            <w:r>
              <w:t>zB</w:t>
            </w:r>
            <w:proofErr w:type="spellEnd"/>
            <w:r>
              <w:t xml:space="preserve">. </w:t>
            </w:r>
            <w:r w:rsidR="00DE2C02">
              <w:t xml:space="preserve">WS „Wir begreifen </w:t>
            </w:r>
            <w:proofErr w:type="spellStart"/>
            <w:r w:rsidR="00DE2C02">
              <w:t>BodenLeben</w:t>
            </w:r>
            <w:proofErr w:type="spellEnd"/>
            <w:r w:rsidR="00DE2C02">
              <w:t xml:space="preserve">“ oder </w:t>
            </w:r>
            <w:r>
              <w:t>NASP Mission Wildbiene</w:t>
            </w:r>
          </w:p>
          <w:p w14:paraId="2B03AE9C" w14:textId="0BEAB9BF" w:rsidR="006C2887" w:rsidRDefault="006C2887" w:rsidP="00E57350">
            <w:pPr>
              <w:pStyle w:val="Listenabsatz"/>
              <w:numPr>
                <w:ilvl w:val="0"/>
                <w:numId w:val="5"/>
              </w:numPr>
            </w:pPr>
            <w:r>
              <w:t xml:space="preserve">WS Insektencheck </w:t>
            </w:r>
          </w:p>
          <w:p w14:paraId="44A42042" w14:textId="77777777" w:rsidR="007E1F83" w:rsidRDefault="007E1F83" w:rsidP="00E57350">
            <w:pPr>
              <w:pStyle w:val="Listenabsatz"/>
              <w:numPr>
                <w:ilvl w:val="0"/>
                <w:numId w:val="5"/>
              </w:numPr>
            </w:pPr>
            <w:r>
              <w:t>Exkursion zu Bienenlehrpfad</w:t>
            </w:r>
          </w:p>
          <w:p w14:paraId="5002B844" w14:textId="6F7D9580" w:rsidR="00C007AB" w:rsidRPr="00310682" w:rsidRDefault="007E1F83" w:rsidP="001220AC">
            <w:pPr>
              <w:pStyle w:val="Listenabsatz"/>
              <w:numPr>
                <w:ilvl w:val="0"/>
                <w:numId w:val="5"/>
              </w:numPr>
            </w:pPr>
            <w:r>
              <w:t>Roll-Up Ausstellung Wildbienen und Hummeln vom Naturschutzbund OÖ</w:t>
            </w:r>
          </w:p>
        </w:tc>
        <w:tc>
          <w:tcPr>
            <w:tcW w:w="960" w:type="dxa"/>
          </w:tcPr>
          <w:p w14:paraId="1363EA56" w14:textId="77777777" w:rsidR="007E1F83" w:rsidRPr="00310682" w:rsidRDefault="007E1F83" w:rsidP="0072048F"/>
        </w:tc>
        <w:tc>
          <w:tcPr>
            <w:tcW w:w="2250" w:type="dxa"/>
          </w:tcPr>
          <w:p w14:paraId="56D20FA3" w14:textId="5B2FFB9F" w:rsidR="007E1F83" w:rsidRPr="00310682" w:rsidRDefault="007E1F83" w:rsidP="0072048F">
            <w:r>
              <w:t>Siedlerverein, OGBV</w:t>
            </w:r>
          </w:p>
        </w:tc>
        <w:tc>
          <w:tcPr>
            <w:tcW w:w="4903" w:type="dxa"/>
          </w:tcPr>
          <w:p w14:paraId="0D37072D" w14:textId="118D4665" w:rsidR="007E1F83" w:rsidRDefault="009F79D1" w:rsidP="0072048F">
            <w:r>
              <w:t xml:space="preserve">Aktionsvorschlag „Sensenmähkurs“: </w:t>
            </w:r>
          </w:p>
          <w:p w14:paraId="5B8F1690" w14:textId="2306BEA8" w:rsidR="009F79D1" w:rsidRDefault="009F79D1" w:rsidP="0072048F">
            <w:pPr>
              <w:rPr>
                <w:rStyle w:val="Hyperlink"/>
                <w:lang w:val="de-AT"/>
              </w:rPr>
            </w:pPr>
            <w:r w:rsidRPr="009F79D1">
              <w:rPr>
                <w:rStyle w:val="Hyperlink"/>
                <w:lang w:val="de-AT"/>
              </w:rPr>
              <w:t>https://www.bienenfreundlich.at/sensenmahkurs-organisieren/</w:t>
            </w:r>
          </w:p>
          <w:p w14:paraId="29CD0A3F" w14:textId="1462957A" w:rsidR="00DE2C02" w:rsidRDefault="00DE2C02" w:rsidP="00434E40"/>
          <w:p w14:paraId="039026D8" w14:textId="24F4ECF0" w:rsidR="00434E40" w:rsidRDefault="00FB6CB0" w:rsidP="00434E40">
            <w:pPr>
              <w:rPr>
                <w:rStyle w:val="Hyperlink"/>
              </w:rPr>
            </w:pPr>
            <w:hyperlink r:id="rId58" w:history="1">
              <w:r w:rsidRPr="00752509">
                <w:rPr>
                  <w:rStyle w:val="Hyperlink"/>
                </w:rPr>
                <w:t>https://www.bodenfreundlich.at/angebote/</w:t>
              </w:r>
              <w:r w:rsidRPr="00752509">
                <w:rPr>
                  <w:rStyle w:val="Hyperlink"/>
                </w:rPr>
                <w:br/>
                <w:t>kategorie/workshops/</w:t>
              </w:r>
            </w:hyperlink>
          </w:p>
          <w:p w14:paraId="663AFD1D" w14:textId="1C27D61F" w:rsidR="00FB6CB0" w:rsidRDefault="00FB6CB0" w:rsidP="00434E40">
            <w:hyperlink r:id="rId59" w:history="1">
              <w:r w:rsidRPr="00752509">
                <w:rPr>
                  <w:rStyle w:val="Hyperlink"/>
                </w:rPr>
                <w:t>https://www.insektencheck.at/</w:t>
              </w:r>
            </w:hyperlink>
          </w:p>
          <w:p w14:paraId="5B37B501" w14:textId="77777777" w:rsidR="00FB6CB0" w:rsidRDefault="00FB6CB0" w:rsidP="00434E40"/>
          <w:p w14:paraId="53AED57A" w14:textId="2C383684" w:rsidR="00434E40" w:rsidRPr="00310682" w:rsidRDefault="00434E40" w:rsidP="00434E40"/>
        </w:tc>
      </w:tr>
      <w:tr w:rsidR="001220AC" w14:paraId="4DD87435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20EABFCB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68CC88D0" w14:textId="77777777" w:rsidR="007E1F83" w:rsidRPr="00CD5C22" w:rsidRDefault="007E1F83" w:rsidP="0072048F">
            <w:pPr>
              <w:rPr>
                <w:b/>
                <w:bCs/>
              </w:rPr>
            </w:pPr>
            <w:r w:rsidRPr="00CD5C22">
              <w:rPr>
                <w:b/>
                <w:bCs/>
              </w:rPr>
              <w:t>Wanderung</w:t>
            </w:r>
          </w:p>
        </w:tc>
        <w:tc>
          <w:tcPr>
            <w:tcW w:w="3577" w:type="dxa"/>
          </w:tcPr>
          <w:p w14:paraId="48464702" w14:textId="77777777" w:rsidR="007E1F83" w:rsidRDefault="007E1F83" w:rsidP="0072048F">
            <w:proofErr w:type="spellStart"/>
            <w:r>
              <w:t>Bsp</w:t>
            </w:r>
            <w:proofErr w:type="spellEnd"/>
            <w:r>
              <w:t xml:space="preserve"> Asten - Zum Thema Bienen (von Imker zu Imker) oder </w:t>
            </w:r>
          </w:p>
          <w:p w14:paraId="4B1EE08E" w14:textId="26DA6E7D" w:rsidR="00C007AB" w:rsidRPr="00310682" w:rsidRDefault="007E1F83" w:rsidP="001220AC">
            <w:r>
              <w:t>Naturnahe Gärten (</w:t>
            </w:r>
            <w:proofErr w:type="spellStart"/>
            <w:r>
              <w:t>Gartenroas</w:t>
            </w:r>
            <w:proofErr w:type="spellEnd"/>
            <w:r>
              <w:t>)</w:t>
            </w:r>
          </w:p>
        </w:tc>
        <w:tc>
          <w:tcPr>
            <w:tcW w:w="960" w:type="dxa"/>
          </w:tcPr>
          <w:p w14:paraId="7A9996B4" w14:textId="77777777" w:rsidR="007E1F83" w:rsidRPr="00310682" w:rsidRDefault="007E1F83" w:rsidP="0072048F">
            <w:r>
              <w:t>Oft 26. Okt.</w:t>
            </w:r>
          </w:p>
        </w:tc>
        <w:tc>
          <w:tcPr>
            <w:tcW w:w="2250" w:type="dxa"/>
          </w:tcPr>
          <w:p w14:paraId="71375F8A" w14:textId="77777777" w:rsidR="007E1F83" w:rsidRDefault="007E1F83" w:rsidP="0072048F">
            <w:r>
              <w:t>Ortbauernschaft</w:t>
            </w:r>
          </w:p>
          <w:p w14:paraId="74591D8D" w14:textId="77777777" w:rsidR="007E1F83" w:rsidRPr="00310682" w:rsidRDefault="007E1F83" w:rsidP="0072048F">
            <w:r>
              <w:t xml:space="preserve">Siedlerverein </w:t>
            </w:r>
            <w:proofErr w:type="spellStart"/>
            <w:r>
              <w:t>etc</w:t>
            </w:r>
            <w:proofErr w:type="spellEnd"/>
          </w:p>
        </w:tc>
        <w:tc>
          <w:tcPr>
            <w:tcW w:w="4903" w:type="dxa"/>
          </w:tcPr>
          <w:p w14:paraId="19CFA422" w14:textId="77777777" w:rsidR="007E1F83" w:rsidRPr="00310682" w:rsidRDefault="007E1F83" w:rsidP="0072048F"/>
        </w:tc>
      </w:tr>
      <w:tr w:rsidR="001220AC" w14:paraId="4D8ED602" w14:textId="77777777" w:rsidTr="00DF51F9">
        <w:trPr>
          <w:trHeight w:val="567"/>
        </w:trPr>
        <w:tc>
          <w:tcPr>
            <w:tcW w:w="845" w:type="dxa"/>
            <w:vAlign w:val="center"/>
          </w:tcPr>
          <w:p w14:paraId="5E66A5E7" w14:textId="77777777" w:rsidR="007E1F83" w:rsidRPr="00C35B45" w:rsidRDefault="007E1F83" w:rsidP="00C92D51">
            <w:pPr>
              <w:pStyle w:val="Listenabsatz"/>
              <w:numPr>
                <w:ilvl w:val="0"/>
                <w:numId w:val="3"/>
              </w:numPr>
              <w:jc w:val="center"/>
              <w:rPr>
                <w:bCs/>
              </w:rPr>
            </w:pPr>
          </w:p>
        </w:tc>
        <w:tc>
          <w:tcPr>
            <w:tcW w:w="2853" w:type="dxa"/>
          </w:tcPr>
          <w:p w14:paraId="22F78169" w14:textId="32B84AAA" w:rsidR="007E1F83" w:rsidRPr="00CD5C22" w:rsidRDefault="007E1F83" w:rsidP="008116F4">
            <w:pPr>
              <w:rPr>
                <w:b/>
                <w:bCs/>
              </w:rPr>
            </w:pPr>
            <w:r w:rsidRPr="008429C1">
              <w:rPr>
                <w:b/>
                <w:bCs/>
              </w:rPr>
              <w:t xml:space="preserve">Anlage von Gemeinschaftsgärten </w:t>
            </w:r>
          </w:p>
        </w:tc>
        <w:tc>
          <w:tcPr>
            <w:tcW w:w="3577" w:type="dxa"/>
          </w:tcPr>
          <w:p w14:paraId="0165F5B3" w14:textId="4F12E676" w:rsidR="00C007AB" w:rsidRDefault="007E1F83" w:rsidP="008116F4">
            <w:pPr>
              <w:rPr>
                <w:rFonts w:eastAsia="Times New Roman" w:cs="Times New Roman"/>
                <w:color w:val="000000"/>
                <w:lang w:eastAsia="de-AT"/>
              </w:rPr>
            </w:pPr>
            <w:r>
              <w:rPr>
                <w:rFonts w:eastAsia="Times New Roman" w:cs="Times New Roman"/>
                <w:color w:val="000000"/>
                <w:lang w:eastAsia="de-AT"/>
              </w:rPr>
              <w:t>Gemüsegärten, aber auch Naschhecken oder Streuobstwiese</w:t>
            </w:r>
            <w:bookmarkStart w:id="1" w:name="_GoBack"/>
            <w:bookmarkEnd w:id="1"/>
            <w:r>
              <w:rPr>
                <w:rFonts w:eastAsia="Times New Roman" w:cs="Times New Roman"/>
                <w:color w:val="000000"/>
                <w:lang w:eastAsia="de-AT"/>
              </w:rPr>
              <w:t>n</w:t>
            </w:r>
          </w:p>
          <w:p w14:paraId="1DA91D3A" w14:textId="205260D9" w:rsidR="007E1F83" w:rsidRDefault="00C007AB" w:rsidP="001220AC">
            <w:pPr>
              <w:rPr>
                <w:rFonts w:eastAsia="Times New Roman" w:cs="Times New Roman"/>
                <w:color w:val="000000"/>
                <w:lang w:eastAsia="de-AT"/>
              </w:rPr>
            </w:pPr>
            <w:r w:rsidRPr="00C007AB">
              <w:rPr>
                <w:rFonts w:eastAsia="Times New Roman" w:cs="Times New Roman"/>
                <w:color w:val="000000"/>
                <w:lang w:eastAsia="de-AT"/>
              </w:rPr>
              <w:drawing>
                <wp:inline distT="0" distB="0" distL="0" distR="0" wp14:anchorId="0EFFC2BA" wp14:editId="5E150A4C">
                  <wp:extent cx="1202443" cy="676275"/>
                  <wp:effectExtent l="0" t="0" r="0" b="0"/>
                  <wp:docPr id="35" name="Grafik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DB0771E-311F-4D8E-BBCC-4189241D434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0">
                            <a:extLst>
                              <a:ext uri="{FF2B5EF4-FFF2-40B4-BE49-F238E27FC236}">
                                <a16:creationId xmlns:a16="http://schemas.microsoft.com/office/drawing/2014/main" id="{3DB0771E-311F-4D8E-BBCC-4189241D434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875" cy="731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0" w:type="dxa"/>
          </w:tcPr>
          <w:p w14:paraId="7BD2EA19" w14:textId="77777777" w:rsidR="007E1F83" w:rsidRPr="00310682" w:rsidRDefault="007E1F83" w:rsidP="008116F4"/>
        </w:tc>
        <w:tc>
          <w:tcPr>
            <w:tcW w:w="2250" w:type="dxa"/>
          </w:tcPr>
          <w:p w14:paraId="656BAB7A" w14:textId="77777777" w:rsidR="007E1F83" w:rsidRDefault="007E1F83" w:rsidP="008116F4"/>
        </w:tc>
        <w:tc>
          <w:tcPr>
            <w:tcW w:w="4903" w:type="dxa"/>
          </w:tcPr>
          <w:p w14:paraId="07C653C8" w14:textId="77777777" w:rsidR="007E1F83" w:rsidRDefault="007E1F83" w:rsidP="008116F4">
            <w:pPr>
              <w:rPr>
                <w:rFonts w:eastAsia="Times New Roman" w:cstheme="minorHAnsi"/>
                <w:lang w:eastAsia="de-AT"/>
              </w:rPr>
            </w:pPr>
            <w:r>
              <w:rPr>
                <w:rFonts w:eastAsia="Times New Roman" w:cstheme="minorHAnsi"/>
                <w:lang w:eastAsia="de-AT"/>
              </w:rPr>
              <w:t>Fördermöglichkeit durch Land OÖ</w:t>
            </w:r>
          </w:p>
          <w:p w14:paraId="6E9E64D3" w14:textId="165F7F35" w:rsidR="00434E40" w:rsidRPr="00896C5F" w:rsidRDefault="001220AC" w:rsidP="00DB2EFC">
            <w:pPr>
              <w:rPr>
                <w:rFonts w:eastAsia="Times New Roman" w:cstheme="minorHAnsi"/>
                <w:lang w:eastAsia="de-AT"/>
              </w:rPr>
            </w:pPr>
            <w:hyperlink r:id="rId61" w:history="1">
              <w:r w:rsidR="00434E40" w:rsidRPr="00C60F9F">
                <w:rPr>
                  <w:rStyle w:val="Hyperlink"/>
                  <w:rFonts w:eastAsia="Times New Roman" w:cstheme="minorHAnsi"/>
                  <w:lang w:eastAsia="de-AT"/>
                </w:rPr>
                <w:t>https://www.bodenfreundlich.at/netzwerk/gaerten-der-vielfalt/</w:t>
              </w:r>
            </w:hyperlink>
          </w:p>
        </w:tc>
      </w:tr>
    </w:tbl>
    <w:p w14:paraId="53F0A943" w14:textId="208F730D" w:rsidR="000D7A95" w:rsidRDefault="00F4481E" w:rsidP="000D7A95">
      <w:r>
        <w:br w:type="page"/>
      </w:r>
    </w:p>
    <w:p w14:paraId="71D78D0F" w14:textId="56369A9E" w:rsidR="00C708ED" w:rsidRPr="00B034B3" w:rsidRDefault="00C708ED" w:rsidP="00E82F03">
      <w:pPr>
        <w:pStyle w:val="berschrift1"/>
        <w:numPr>
          <w:ilvl w:val="0"/>
          <w:numId w:val="0"/>
        </w:numPr>
        <w:pBdr>
          <w:top w:val="single" w:sz="4" w:space="0" w:color="auto"/>
        </w:pBdr>
        <w:shd w:val="clear" w:color="auto" w:fill="FFC000" w:themeFill="accent4"/>
        <w:ind w:left="432"/>
      </w:pPr>
      <w:r>
        <w:lastRenderedPageBreak/>
        <w:t>Bienenfreundliche Betriebe</w:t>
      </w:r>
      <w:r w:rsidR="007E7F5A">
        <w:t xml:space="preserve"> – allgemeine Vorschläge</w:t>
      </w:r>
    </w:p>
    <w:tbl>
      <w:tblPr>
        <w:tblStyle w:val="Tabellenraster"/>
        <w:tblW w:w="14364" w:type="dxa"/>
        <w:jc w:val="center"/>
        <w:tblLook w:val="04A0" w:firstRow="1" w:lastRow="0" w:firstColumn="1" w:lastColumn="0" w:noHBand="0" w:noVBand="1"/>
      </w:tblPr>
      <w:tblGrid>
        <w:gridCol w:w="858"/>
        <w:gridCol w:w="2985"/>
        <w:gridCol w:w="3413"/>
        <w:gridCol w:w="1189"/>
        <w:gridCol w:w="1570"/>
        <w:gridCol w:w="4349"/>
      </w:tblGrid>
      <w:tr w:rsidR="007E1F83" w:rsidRPr="003D1C69" w14:paraId="6CE1D86E" w14:textId="77777777" w:rsidTr="00060411">
        <w:trPr>
          <w:trHeight w:val="567"/>
          <w:jc w:val="center"/>
        </w:trPr>
        <w:tc>
          <w:tcPr>
            <w:tcW w:w="858" w:type="dxa"/>
            <w:vAlign w:val="center"/>
          </w:tcPr>
          <w:p w14:paraId="754B7F9E" w14:textId="77777777" w:rsidR="007E1F83" w:rsidRPr="001A76EF" w:rsidRDefault="007E1F83" w:rsidP="00253750">
            <w:pPr>
              <w:ind w:left="360"/>
              <w:jc w:val="center"/>
              <w:rPr>
                <w:b/>
              </w:rPr>
            </w:pPr>
            <w:r w:rsidRPr="001A76EF">
              <w:rPr>
                <w:b/>
              </w:rPr>
              <w:t>Nr.</w:t>
            </w:r>
          </w:p>
        </w:tc>
        <w:tc>
          <w:tcPr>
            <w:tcW w:w="3248" w:type="dxa"/>
            <w:vAlign w:val="center"/>
          </w:tcPr>
          <w:p w14:paraId="6C6BC44F" w14:textId="77777777" w:rsidR="007E1F83" w:rsidRPr="003D1C69" w:rsidRDefault="007E1F83" w:rsidP="00253750">
            <w:pPr>
              <w:jc w:val="center"/>
              <w:rPr>
                <w:b/>
              </w:rPr>
            </w:pPr>
            <w:r w:rsidRPr="003D1C69">
              <w:rPr>
                <w:b/>
              </w:rPr>
              <w:t>Maßnahme</w:t>
            </w:r>
          </w:p>
        </w:tc>
        <w:tc>
          <w:tcPr>
            <w:tcW w:w="3740" w:type="dxa"/>
            <w:vAlign w:val="center"/>
          </w:tcPr>
          <w:p w14:paraId="0F4A11AB" w14:textId="77777777" w:rsidR="007E1F83" w:rsidRPr="003D1C69" w:rsidRDefault="007E1F83" w:rsidP="00253750">
            <w:pPr>
              <w:jc w:val="center"/>
              <w:rPr>
                <w:b/>
              </w:rPr>
            </w:pPr>
            <w:r w:rsidRPr="003D1C69">
              <w:rPr>
                <w:b/>
              </w:rPr>
              <w:t>Beschreibung</w:t>
            </w:r>
          </w:p>
        </w:tc>
        <w:tc>
          <w:tcPr>
            <w:tcW w:w="1319" w:type="dxa"/>
            <w:vAlign w:val="center"/>
          </w:tcPr>
          <w:p w14:paraId="27948731" w14:textId="77777777" w:rsidR="007E1F83" w:rsidRPr="003D1C69" w:rsidRDefault="007E1F83" w:rsidP="00253750">
            <w:pPr>
              <w:jc w:val="center"/>
              <w:rPr>
                <w:b/>
              </w:rPr>
            </w:pPr>
            <w:r w:rsidRPr="003D1C69">
              <w:rPr>
                <w:b/>
              </w:rPr>
              <w:t>Wann?</w:t>
            </w:r>
          </w:p>
        </w:tc>
        <w:tc>
          <w:tcPr>
            <w:tcW w:w="1916" w:type="dxa"/>
            <w:vAlign w:val="center"/>
          </w:tcPr>
          <w:p w14:paraId="081333E0" w14:textId="77777777" w:rsidR="007E1F83" w:rsidRPr="003D1C69" w:rsidRDefault="007E1F83" w:rsidP="00253750">
            <w:pPr>
              <w:jc w:val="center"/>
              <w:rPr>
                <w:b/>
              </w:rPr>
            </w:pPr>
            <w:r w:rsidRPr="003D1C69">
              <w:rPr>
                <w:b/>
              </w:rPr>
              <w:t>Wer?</w:t>
            </w:r>
          </w:p>
        </w:tc>
        <w:tc>
          <w:tcPr>
            <w:tcW w:w="3283" w:type="dxa"/>
            <w:vAlign w:val="center"/>
          </w:tcPr>
          <w:p w14:paraId="63B9E061" w14:textId="77777777" w:rsidR="007E1F83" w:rsidRPr="003D1C69" w:rsidRDefault="007E1F83" w:rsidP="00253750">
            <w:pPr>
              <w:jc w:val="center"/>
              <w:rPr>
                <w:b/>
              </w:rPr>
            </w:pPr>
            <w:r w:rsidRPr="003D1C69">
              <w:rPr>
                <w:b/>
              </w:rPr>
              <w:t>Notizen</w:t>
            </w:r>
          </w:p>
        </w:tc>
      </w:tr>
      <w:tr w:rsidR="007E1F83" w:rsidRPr="003D1C69" w14:paraId="3D13E88A" w14:textId="77777777" w:rsidTr="00060411">
        <w:trPr>
          <w:trHeight w:val="567"/>
          <w:jc w:val="center"/>
        </w:trPr>
        <w:tc>
          <w:tcPr>
            <w:tcW w:w="858" w:type="dxa"/>
            <w:vAlign w:val="center"/>
          </w:tcPr>
          <w:p w14:paraId="2F38E315" w14:textId="77777777" w:rsidR="007E1F83" w:rsidRPr="00C35B45" w:rsidRDefault="007E1F83" w:rsidP="00253750">
            <w:pPr>
              <w:pStyle w:val="Listenabsatz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248" w:type="dxa"/>
            <w:vAlign w:val="center"/>
          </w:tcPr>
          <w:p w14:paraId="346C5E7E" w14:textId="77777777" w:rsidR="007E1F83" w:rsidRPr="00D57475" w:rsidRDefault="007E1F83" w:rsidP="00253750">
            <w:pPr>
              <w:rPr>
                <w:b/>
              </w:rPr>
            </w:pPr>
            <w:r w:rsidRPr="00D57475">
              <w:rPr>
                <w:b/>
              </w:rPr>
              <w:t>Bienenfreundliche Gestaltung und Pflege des Firmenareals</w:t>
            </w:r>
          </w:p>
        </w:tc>
        <w:tc>
          <w:tcPr>
            <w:tcW w:w="3740" w:type="dxa"/>
          </w:tcPr>
          <w:p w14:paraId="1C7CE6F6" w14:textId="3995FDE3" w:rsidR="007E1F83" w:rsidRPr="00F4481E" w:rsidRDefault="007E1F83" w:rsidP="00253750">
            <w:pPr>
              <w:pStyle w:val="Listenabsatz"/>
              <w:numPr>
                <w:ilvl w:val="0"/>
                <w:numId w:val="7"/>
              </w:numPr>
            </w:pPr>
            <w:r w:rsidRPr="00F4481E">
              <w:t>Heimische Sträucher und Bäume pflanzen</w:t>
            </w:r>
          </w:p>
          <w:p w14:paraId="3202FCA3" w14:textId="77777777" w:rsidR="007E1F83" w:rsidRPr="00F4481E" w:rsidRDefault="007E1F83" w:rsidP="00253750">
            <w:pPr>
              <w:pStyle w:val="Listenabsatz"/>
              <w:numPr>
                <w:ilvl w:val="0"/>
                <w:numId w:val="7"/>
              </w:numPr>
            </w:pPr>
            <w:r w:rsidRPr="00F4481E">
              <w:t>Blumenwiesen statt Rasenflächen</w:t>
            </w:r>
          </w:p>
          <w:p w14:paraId="072E5533" w14:textId="77777777" w:rsidR="007E1F83" w:rsidRPr="00F4481E" w:rsidRDefault="007E1F83" w:rsidP="00253750">
            <w:pPr>
              <w:pStyle w:val="Listenabsatz"/>
              <w:numPr>
                <w:ilvl w:val="0"/>
                <w:numId w:val="7"/>
              </w:numPr>
            </w:pPr>
            <w:r w:rsidRPr="00F4481E">
              <w:t>Naturnahe Parkplätze</w:t>
            </w:r>
          </w:p>
          <w:p w14:paraId="76441FD5" w14:textId="77777777" w:rsidR="007E1F83" w:rsidRPr="00F4481E" w:rsidRDefault="007E1F83" w:rsidP="00253750">
            <w:pPr>
              <w:pStyle w:val="Listenabsatz"/>
              <w:numPr>
                <w:ilvl w:val="0"/>
                <w:numId w:val="7"/>
              </w:numPr>
            </w:pPr>
            <w:r w:rsidRPr="00F4481E">
              <w:t>Dach- und Fassadenbegrünungen</w:t>
            </w:r>
          </w:p>
          <w:p w14:paraId="2F9C3870" w14:textId="77777777" w:rsidR="007E1F83" w:rsidRDefault="007E1F83" w:rsidP="00253750">
            <w:pPr>
              <w:pStyle w:val="Listenabsatz"/>
              <w:numPr>
                <w:ilvl w:val="0"/>
                <w:numId w:val="7"/>
              </w:numPr>
            </w:pPr>
            <w:r w:rsidRPr="00F4481E">
              <w:t>Lichtverschmutzung vermeiden</w:t>
            </w:r>
          </w:p>
          <w:p w14:paraId="03DC0409" w14:textId="77777777" w:rsidR="00253750" w:rsidRDefault="00253750" w:rsidP="00253750">
            <w:pPr>
              <w:pStyle w:val="Listenabsatz"/>
              <w:numPr>
                <w:ilvl w:val="0"/>
                <w:numId w:val="7"/>
              </w:numPr>
            </w:pPr>
            <w:r>
              <w:t>Naturnahe Sicker- und Retentionsmulden</w:t>
            </w:r>
          </w:p>
          <w:p w14:paraId="75F7CC14" w14:textId="607D0D4A" w:rsidR="004A6516" w:rsidRPr="00F4481E" w:rsidRDefault="004A6516" w:rsidP="00253750">
            <w:pPr>
              <w:pStyle w:val="Listenabsatz"/>
              <w:numPr>
                <w:ilvl w:val="0"/>
                <w:numId w:val="7"/>
              </w:numPr>
            </w:pPr>
            <w:r>
              <w:t>Verzicht auf chem.-</w:t>
            </w:r>
            <w:proofErr w:type="spellStart"/>
            <w:r>
              <w:t>synthet</w:t>
            </w:r>
            <w:proofErr w:type="spellEnd"/>
            <w:r>
              <w:t>. Pflanzenschutzmittel</w:t>
            </w:r>
            <w:r w:rsidR="00C007AB" w:rsidRPr="00C007AB">
              <w:drawing>
                <wp:inline distT="0" distB="0" distL="0" distR="0" wp14:anchorId="3873CB37" wp14:editId="4D47D612">
                  <wp:extent cx="895350" cy="1272636"/>
                  <wp:effectExtent l="0" t="0" r="0" b="3810"/>
                  <wp:docPr id="36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375" cy="1286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19" w:type="dxa"/>
            <w:vAlign w:val="center"/>
          </w:tcPr>
          <w:p w14:paraId="3E5D0B0F" w14:textId="77777777" w:rsidR="007E1F83" w:rsidRPr="003D1C69" w:rsidRDefault="007E1F83" w:rsidP="00253750">
            <w:pPr>
              <w:jc w:val="center"/>
              <w:rPr>
                <w:b/>
              </w:rPr>
            </w:pPr>
          </w:p>
        </w:tc>
        <w:tc>
          <w:tcPr>
            <w:tcW w:w="1916" w:type="dxa"/>
            <w:vAlign w:val="center"/>
          </w:tcPr>
          <w:p w14:paraId="127E1897" w14:textId="5DEB8F02" w:rsidR="007E1F83" w:rsidRPr="003D1C69" w:rsidRDefault="007E1F83" w:rsidP="00253750">
            <w:pPr>
              <w:jc w:val="center"/>
              <w:rPr>
                <w:b/>
              </w:rPr>
            </w:pPr>
          </w:p>
        </w:tc>
        <w:tc>
          <w:tcPr>
            <w:tcW w:w="3283" w:type="dxa"/>
          </w:tcPr>
          <w:p w14:paraId="408D04B0" w14:textId="77777777" w:rsidR="007E1F83" w:rsidRDefault="00060411" w:rsidP="00060411">
            <w:r w:rsidRPr="00060411">
              <w:t xml:space="preserve">Info-Mail an Betriebe senden: siehe Aktionsvorschlag „Bienenfreundliche Betriebe“: </w:t>
            </w:r>
          </w:p>
          <w:p w14:paraId="0EAA4ABD" w14:textId="614F1F6D" w:rsidR="00060411" w:rsidRDefault="001220AC" w:rsidP="00060411">
            <w:pPr>
              <w:rPr>
                <w:rStyle w:val="Hyperlink"/>
              </w:rPr>
            </w:pPr>
            <w:hyperlink r:id="rId63" w:history="1">
              <w:r w:rsidR="00060411" w:rsidRPr="00C60F9F">
                <w:rPr>
                  <w:rStyle w:val="Hyperlink"/>
                </w:rPr>
                <w:t>https://www.bienenfreundlich.at/</w:t>
              </w:r>
              <w:r w:rsidR="00060411" w:rsidRPr="00C60F9F">
                <w:rPr>
                  <w:rStyle w:val="Hyperlink"/>
                </w:rPr>
                <w:br/>
                <w:t>bienenfreundliche_betriebe/</w:t>
              </w:r>
            </w:hyperlink>
          </w:p>
          <w:p w14:paraId="33757BCE" w14:textId="77777777" w:rsidR="00C007AB" w:rsidRDefault="00C007AB" w:rsidP="00060411">
            <w:pPr>
              <w:rPr>
                <w:rStyle w:val="Hyperlink"/>
              </w:rPr>
            </w:pPr>
          </w:p>
          <w:p w14:paraId="08424EDB" w14:textId="5C00D0B4" w:rsidR="00000000" w:rsidRDefault="001220AC" w:rsidP="00C007AB">
            <w:r w:rsidRPr="00C007AB">
              <w:t>Buch „Biodiversität im Betrieb“</w:t>
            </w:r>
          </w:p>
          <w:p w14:paraId="26535F56" w14:textId="5365258D" w:rsidR="00C007AB" w:rsidRDefault="00C007AB" w:rsidP="00C007AB">
            <w:hyperlink r:id="rId64" w:history="1">
              <w:r w:rsidRPr="00752509">
                <w:rPr>
                  <w:rStyle w:val="Hyperlink"/>
                </w:rPr>
                <w:t>https://www.ooe-umweltanwaltschaft.at/Mediendateien/</w:t>
              </w:r>
              <w:r w:rsidRPr="00752509">
                <w:rPr>
                  <w:rStyle w:val="Hyperlink"/>
                </w:rPr>
                <w:br/>
                <w:t>3Webversion_PK_Biodiversit.pdf</w:t>
              </w:r>
            </w:hyperlink>
          </w:p>
          <w:p w14:paraId="3599967E" w14:textId="20C09590" w:rsidR="00FB6CB0" w:rsidRDefault="00FB6CB0" w:rsidP="00060411"/>
          <w:p w14:paraId="17366784" w14:textId="32438074" w:rsidR="00C007AB" w:rsidRDefault="00C007AB" w:rsidP="00060411">
            <w:r>
              <w:t>Merkblatt „Naturnahe Sicker- und Retentionsmulden“</w:t>
            </w:r>
          </w:p>
          <w:p w14:paraId="0C4C8A08" w14:textId="3E2021DE" w:rsidR="00FB6CB0" w:rsidRDefault="00C007AB" w:rsidP="00060411">
            <w:hyperlink r:id="rId65" w:history="1">
              <w:r w:rsidRPr="00752509">
                <w:rPr>
                  <w:rStyle w:val="Hyperlink"/>
                </w:rPr>
                <w:t>https://www.land-oberoesterreich.gv.at/files/</w:t>
              </w:r>
              <w:r>
                <w:rPr>
                  <w:rStyle w:val="Hyperlink"/>
                </w:rPr>
                <w:br/>
              </w:r>
              <w:proofErr w:type="spellStart"/>
              <w:r w:rsidRPr="00752509">
                <w:rPr>
                  <w:rStyle w:val="Hyperlink"/>
                </w:rPr>
                <w:t>publikationen</w:t>
              </w:r>
              <w:proofErr w:type="spellEnd"/>
              <w:r w:rsidRPr="00752509">
                <w:rPr>
                  <w:rStyle w:val="Hyperlink"/>
                </w:rPr>
                <w:t>/n_sicker_retentionsmulden.pdf</w:t>
              </w:r>
            </w:hyperlink>
          </w:p>
          <w:p w14:paraId="2B5D705B" w14:textId="77777777" w:rsidR="00C007AB" w:rsidRDefault="00C007AB" w:rsidP="00060411"/>
          <w:p w14:paraId="0A82200A" w14:textId="61F9A071" w:rsidR="00060411" w:rsidRPr="00060411" w:rsidRDefault="00060411" w:rsidP="00060411"/>
        </w:tc>
      </w:tr>
      <w:tr w:rsidR="00060411" w:rsidRPr="003D1C69" w14:paraId="0DA568C5" w14:textId="77777777" w:rsidTr="00EA161A">
        <w:trPr>
          <w:trHeight w:val="567"/>
          <w:jc w:val="center"/>
        </w:trPr>
        <w:tc>
          <w:tcPr>
            <w:tcW w:w="858" w:type="dxa"/>
            <w:vAlign w:val="center"/>
          </w:tcPr>
          <w:p w14:paraId="544ACA12" w14:textId="77777777" w:rsidR="00060411" w:rsidRPr="00C35B45" w:rsidRDefault="00060411" w:rsidP="00060411">
            <w:pPr>
              <w:pStyle w:val="Listenabsatz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248" w:type="dxa"/>
            <w:vAlign w:val="center"/>
          </w:tcPr>
          <w:p w14:paraId="54370408" w14:textId="77777777" w:rsidR="00060411" w:rsidRPr="00D57475" w:rsidRDefault="00060411" w:rsidP="00EA161A">
            <w:pPr>
              <w:rPr>
                <w:b/>
              </w:rPr>
            </w:pPr>
            <w:r w:rsidRPr="00D57475">
              <w:rPr>
                <w:rFonts w:eastAsia="Times New Roman" w:cs="Times New Roman"/>
                <w:b/>
                <w:color w:val="000000"/>
                <w:lang w:eastAsia="de-AT"/>
              </w:rPr>
              <w:t>Gewerbestammtisch zum Thema</w:t>
            </w:r>
          </w:p>
        </w:tc>
        <w:tc>
          <w:tcPr>
            <w:tcW w:w="3740" w:type="dxa"/>
          </w:tcPr>
          <w:p w14:paraId="4C663C79" w14:textId="77777777" w:rsidR="00060411" w:rsidRDefault="00060411" w:rsidP="00EA161A">
            <w:r>
              <w:t>Projekt „Bienenfreundliche Gemeinde“ vorstellen und Möglichkeiten der Betriebe zur Förderung der Biodiversität aufzeigen</w:t>
            </w:r>
          </w:p>
          <w:p w14:paraId="5DA28B89" w14:textId="0A43216E" w:rsidR="00C007AB" w:rsidRDefault="00C007AB" w:rsidP="00EA161A"/>
        </w:tc>
        <w:tc>
          <w:tcPr>
            <w:tcW w:w="1319" w:type="dxa"/>
            <w:vAlign w:val="center"/>
          </w:tcPr>
          <w:p w14:paraId="3FCFDE70" w14:textId="77777777" w:rsidR="00060411" w:rsidRPr="003D1C69" w:rsidRDefault="00060411" w:rsidP="00EA161A">
            <w:pPr>
              <w:jc w:val="center"/>
              <w:rPr>
                <w:b/>
              </w:rPr>
            </w:pPr>
          </w:p>
        </w:tc>
        <w:tc>
          <w:tcPr>
            <w:tcW w:w="1916" w:type="dxa"/>
            <w:vAlign w:val="center"/>
          </w:tcPr>
          <w:p w14:paraId="24953619" w14:textId="77777777" w:rsidR="00060411" w:rsidRDefault="00060411" w:rsidP="00EA161A">
            <w:pPr>
              <w:jc w:val="center"/>
              <w:rPr>
                <w:b/>
              </w:rPr>
            </w:pPr>
          </w:p>
        </w:tc>
        <w:tc>
          <w:tcPr>
            <w:tcW w:w="3283" w:type="dxa"/>
            <w:vAlign w:val="center"/>
          </w:tcPr>
          <w:p w14:paraId="0B491488" w14:textId="77777777" w:rsidR="00060411" w:rsidRPr="003D1C69" w:rsidRDefault="00060411" w:rsidP="00EA161A">
            <w:pPr>
              <w:jc w:val="center"/>
              <w:rPr>
                <w:b/>
              </w:rPr>
            </w:pPr>
          </w:p>
        </w:tc>
      </w:tr>
      <w:tr w:rsidR="007E1F83" w:rsidRPr="003D1C69" w14:paraId="55FACF01" w14:textId="77777777" w:rsidTr="00060411">
        <w:trPr>
          <w:trHeight w:val="567"/>
          <w:jc w:val="center"/>
        </w:trPr>
        <w:tc>
          <w:tcPr>
            <w:tcW w:w="858" w:type="dxa"/>
            <w:vAlign w:val="center"/>
          </w:tcPr>
          <w:p w14:paraId="72BC2148" w14:textId="77777777" w:rsidR="007E1F83" w:rsidRPr="00C35B45" w:rsidRDefault="007E1F83" w:rsidP="00060411">
            <w:pPr>
              <w:pStyle w:val="Listenabsatz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248" w:type="dxa"/>
          </w:tcPr>
          <w:p w14:paraId="3655AE09" w14:textId="48FEA52E" w:rsidR="00C007AB" w:rsidRPr="00C007AB" w:rsidRDefault="00253750" w:rsidP="00253750">
            <w:pPr>
              <w:rPr>
                <w:rFonts w:ascii="Calibri" w:eastAsia="Times New Roman" w:hAnsi="Calibri" w:cs="Times New Roman"/>
                <w:b/>
                <w:color w:val="000000"/>
                <w:lang w:eastAsia="de-AT"/>
              </w:rPr>
            </w:pPr>
            <w:r w:rsidRPr="00D57475">
              <w:rPr>
                <w:rFonts w:ascii="Calibri" w:eastAsia="Times New Roman" w:hAnsi="Calibri" w:cs="Times New Roman"/>
                <w:b/>
                <w:color w:val="000000"/>
                <w:lang w:eastAsia="de-AT"/>
              </w:rPr>
              <w:t>Förderungen für Bienenfreundliche Gestaltung anbieten bzw. Bebauungsvorschriften anpassen</w:t>
            </w:r>
          </w:p>
        </w:tc>
        <w:tc>
          <w:tcPr>
            <w:tcW w:w="3740" w:type="dxa"/>
          </w:tcPr>
          <w:p w14:paraId="6A74FF66" w14:textId="77777777" w:rsidR="007E1F83" w:rsidRDefault="00253750" w:rsidP="00253750">
            <w:r>
              <w:t>Dach- und Fassadenbegrünungen oder naturnahe Parkplätze fördern;</w:t>
            </w:r>
          </w:p>
          <w:p w14:paraId="440C10EF" w14:textId="14B1E770" w:rsidR="00253750" w:rsidRPr="00F4481E" w:rsidRDefault="00060411" w:rsidP="00253750">
            <w:r>
              <w:t xml:space="preserve">Vorgaben im Flächenwidmungsplan für mehr Grünflächen </w:t>
            </w:r>
            <w:proofErr w:type="spellStart"/>
            <w:r>
              <w:t>u.ä.</w:t>
            </w:r>
            <w:proofErr w:type="spellEnd"/>
          </w:p>
        </w:tc>
        <w:tc>
          <w:tcPr>
            <w:tcW w:w="1319" w:type="dxa"/>
          </w:tcPr>
          <w:p w14:paraId="1DF285C1" w14:textId="77777777" w:rsidR="007E1F83" w:rsidRPr="003D1C69" w:rsidRDefault="007E1F83" w:rsidP="00253750">
            <w:pPr>
              <w:jc w:val="center"/>
              <w:rPr>
                <w:b/>
              </w:rPr>
            </w:pPr>
          </w:p>
        </w:tc>
        <w:tc>
          <w:tcPr>
            <w:tcW w:w="1916" w:type="dxa"/>
          </w:tcPr>
          <w:p w14:paraId="7C020A49" w14:textId="77777777" w:rsidR="007E1F83" w:rsidRPr="003D1C69" w:rsidRDefault="007E1F83" w:rsidP="00253750">
            <w:pPr>
              <w:jc w:val="center"/>
              <w:rPr>
                <w:b/>
              </w:rPr>
            </w:pPr>
          </w:p>
        </w:tc>
        <w:tc>
          <w:tcPr>
            <w:tcW w:w="3283" w:type="dxa"/>
          </w:tcPr>
          <w:p w14:paraId="7551962A" w14:textId="4AE969A4" w:rsidR="007E1F83" w:rsidRPr="003D1C69" w:rsidRDefault="00060411" w:rsidP="00060411">
            <w:pPr>
              <w:rPr>
                <w:b/>
              </w:rPr>
            </w:pPr>
            <w:r w:rsidRPr="00A6361C">
              <w:t>Siehe Nachschau Vernetzungs</w:t>
            </w:r>
            <w:r>
              <w:t>-</w:t>
            </w:r>
            <w:proofErr w:type="spellStart"/>
            <w:r w:rsidRPr="00A6361C">
              <w:t>webinar</w:t>
            </w:r>
            <w:proofErr w:type="spellEnd"/>
            <w:r w:rsidRPr="00A6361C">
              <w:t xml:space="preserve"> 2023, Praxisbeispiel Schörfling am Attersee: </w:t>
            </w:r>
            <w:hyperlink r:id="rId66" w:history="1">
              <w:r w:rsidRPr="00C60F9F">
                <w:rPr>
                  <w:rStyle w:val="Hyperlink"/>
                </w:rPr>
                <w:t>https://www.youtube.com/</w:t>
              </w:r>
              <w:r w:rsidRPr="00C60F9F">
                <w:rPr>
                  <w:rStyle w:val="Hyperlink"/>
                </w:rPr>
                <w:br/>
                <w:t>watch?v=lRBQJlBe9u8&amp;t=6519s</w:t>
              </w:r>
            </w:hyperlink>
          </w:p>
        </w:tc>
      </w:tr>
      <w:tr w:rsidR="00060411" w:rsidRPr="003D1C69" w14:paraId="70128F83" w14:textId="77777777" w:rsidTr="00EA161A">
        <w:trPr>
          <w:trHeight w:val="567"/>
          <w:jc w:val="center"/>
        </w:trPr>
        <w:tc>
          <w:tcPr>
            <w:tcW w:w="858" w:type="dxa"/>
            <w:vAlign w:val="center"/>
          </w:tcPr>
          <w:p w14:paraId="4917E78C" w14:textId="77777777" w:rsidR="00060411" w:rsidRPr="00C35B45" w:rsidRDefault="00060411" w:rsidP="00060411">
            <w:pPr>
              <w:pStyle w:val="Listenabsatz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248" w:type="dxa"/>
          </w:tcPr>
          <w:p w14:paraId="3B5041CF" w14:textId="77777777" w:rsidR="00060411" w:rsidRDefault="00060411" w:rsidP="00EA161A">
            <w:pPr>
              <w:rPr>
                <w:b/>
                <w:szCs w:val="24"/>
              </w:rPr>
            </w:pPr>
            <w:r w:rsidRPr="00D57475">
              <w:rPr>
                <w:b/>
                <w:szCs w:val="24"/>
              </w:rPr>
              <w:t>„Bienenfreundliche Betriebe“ auszeichnen</w:t>
            </w:r>
          </w:p>
          <w:p w14:paraId="351ACFBC" w14:textId="62A3A726" w:rsidR="00C007AB" w:rsidRPr="00D57475" w:rsidRDefault="00C007AB" w:rsidP="00EA161A">
            <w:pPr>
              <w:rPr>
                <w:b/>
                <w:szCs w:val="24"/>
              </w:rPr>
            </w:pPr>
          </w:p>
        </w:tc>
        <w:tc>
          <w:tcPr>
            <w:tcW w:w="3740" w:type="dxa"/>
          </w:tcPr>
          <w:p w14:paraId="60A02C06" w14:textId="77777777" w:rsidR="00060411" w:rsidRPr="003A56E0" w:rsidRDefault="00060411" w:rsidP="00EA161A">
            <w:proofErr w:type="spellStart"/>
            <w:r>
              <w:t>zB</w:t>
            </w:r>
            <w:proofErr w:type="spellEnd"/>
            <w:r>
              <w:t>.: Bienenfreundlichen Betrieb in Gemeindezeitung vorstellen</w:t>
            </w:r>
          </w:p>
        </w:tc>
        <w:tc>
          <w:tcPr>
            <w:tcW w:w="1319" w:type="dxa"/>
          </w:tcPr>
          <w:p w14:paraId="7BC5BC04" w14:textId="77777777" w:rsidR="00060411" w:rsidRPr="003A56E0" w:rsidRDefault="00060411" w:rsidP="00EA161A"/>
        </w:tc>
        <w:tc>
          <w:tcPr>
            <w:tcW w:w="1916" w:type="dxa"/>
          </w:tcPr>
          <w:p w14:paraId="6BCADD7C" w14:textId="77777777" w:rsidR="00060411" w:rsidRPr="003A56E0" w:rsidRDefault="00060411" w:rsidP="00EA161A"/>
        </w:tc>
        <w:tc>
          <w:tcPr>
            <w:tcW w:w="3283" w:type="dxa"/>
          </w:tcPr>
          <w:p w14:paraId="609FDDF3" w14:textId="77777777" w:rsidR="00060411" w:rsidRPr="003A56E0" w:rsidRDefault="00060411" w:rsidP="00EA161A"/>
        </w:tc>
      </w:tr>
      <w:tr w:rsidR="007E1F83" w:rsidRPr="003D1C69" w14:paraId="3ACCDC47" w14:textId="77777777" w:rsidTr="00060411">
        <w:trPr>
          <w:trHeight w:val="567"/>
          <w:jc w:val="center"/>
        </w:trPr>
        <w:tc>
          <w:tcPr>
            <w:tcW w:w="858" w:type="dxa"/>
            <w:vAlign w:val="center"/>
          </w:tcPr>
          <w:p w14:paraId="06E60C1A" w14:textId="77777777" w:rsidR="007E1F83" w:rsidRPr="00C35B45" w:rsidRDefault="007E1F83" w:rsidP="00060411">
            <w:pPr>
              <w:pStyle w:val="Listenabsatz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248" w:type="dxa"/>
            <w:vAlign w:val="center"/>
          </w:tcPr>
          <w:p w14:paraId="426AE9C2" w14:textId="34F62FFD" w:rsidR="007E1F83" w:rsidRPr="00D57475" w:rsidRDefault="007E1F83" w:rsidP="00253750">
            <w:pPr>
              <w:rPr>
                <w:b/>
              </w:rPr>
            </w:pPr>
            <w:r w:rsidRPr="00D57475">
              <w:rPr>
                <w:b/>
              </w:rPr>
              <w:t>Kooperation / Sponsoring</w:t>
            </w:r>
          </w:p>
        </w:tc>
        <w:tc>
          <w:tcPr>
            <w:tcW w:w="3740" w:type="dxa"/>
          </w:tcPr>
          <w:p w14:paraId="4D3DE722" w14:textId="77777777" w:rsidR="007E1F83" w:rsidRDefault="007E1F83" w:rsidP="00253750">
            <w:r>
              <w:t xml:space="preserve">Sponsoring, z.B. </w:t>
            </w:r>
            <w:proofErr w:type="gramStart"/>
            <w:r>
              <w:t>von Bücher</w:t>
            </w:r>
            <w:proofErr w:type="gramEnd"/>
            <w:r>
              <w:t xml:space="preserve"> f. Bibliothek, </w:t>
            </w:r>
            <w:proofErr w:type="spellStart"/>
            <w:r>
              <w:t>Samensackerl</w:t>
            </w:r>
            <w:proofErr w:type="spellEnd"/>
            <w:r>
              <w:t>, Bäume</w:t>
            </w:r>
            <w:r w:rsidR="004A6516">
              <w:t>, Infotafeln</w:t>
            </w:r>
            <w:r>
              <w:t xml:space="preserve"> o.ä.</w:t>
            </w:r>
          </w:p>
          <w:p w14:paraId="1BB97477" w14:textId="10F97659" w:rsidR="00C007AB" w:rsidRPr="00F4481E" w:rsidRDefault="00C007AB" w:rsidP="00253750"/>
        </w:tc>
        <w:tc>
          <w:tcPr>
            <w:tcW w:w="1319" w:type="dxa"/>
            <w:vAlign w:val="center"/>
          </w:tcPr>
          <w:p w14:paraId="34B5B600" w14:textId="77777777" w:rsidR="007E1F83" w:rsidRPr="003D1C69" w:rsidRDefault="007E1F83" w:rsidP="00253750">
            <w:pPr>
              <w:jc w:val="center"/>
              <w:rPr>
                <w:b/>
              </w:rPr>
            </w:pPr>
          </w:p>
        </w:tc>
        <w:tc>
          <w:tcPr>
            <w:tcW w:w="1916" w:type="dxa"/>
            <w:vAlign w:val="center"/>
          </w:tcPr>
          <w:p w14:paraId="3A13DD64" w14:textId="77777777" w:rsidR="007E1F83" w:rsidRDefault="007E1F83" w:rsidP="00253750">
            <w:pPr>
              <w:jc w:val="center"/>
              <w:rPr>
                <w:b/>
              </w:rPr>
            </w:pPr>
          </w:p>
        </w:tc>
        <w:tc>
          <w:tcPr>
            <w:tcW w:w="3283" w:type="dxa"/>
            <w:vAlign w:val="center"/>
          </w:tcPr>
          <w:p w14:paraId="2721126E" w14:textId="77777777" w:rsidR="007E1F83" w:rsidRPr="003D1C69" w:rsidRDefault="007E1F83" w:rsidP="00253750">
            <w:pPr>
              <w:jc w:val="center"/>
              <w:rPr>
                <w:b/>
              </w:rPr>
            </w:pPr>
          </w:p>
        </w:tc>
      </w:tr>
      <w:tr w:rsidR="007E1F83" w:rsidRPr="003D1C69" w14:paraId="1229C316" w14:textId="77777777" w:rsidTr="00060411">
        <w:trPr>
          <w:trHeight w:val="567"/>
          <w:jc w:val="center"/>
        </w:trPr>
        <w:tc>
          <w:tcPr>
            <w:tcW w:w="858" w:type="dxa"/>
            <w:vAlign w:val="center"/>
          </w:tcPr>
          <w:p w14:paraId="3FCCC5DB" w14:textId="77777777" w:rsidR="007E1F83" w:rsidRPr="00C35B45" w:rsidRDefault="007E1F83" w:rsidP="00060411">
            <w:pPr>
              <w:pStyle w:val="Listenabsatz"/>
              <w:numPr>
                <w:ilvl w:val="0"/>
                <w:numId w:val="4"/>
              </w:numPr>
              <w:jc w:val="center"/>
              <w:rPr>
                <w:bCs/>
              </w:rPr>
            </w:pPr>
          </w:p>
        </w:tc>
        <w:tc>
          <w:tcPr>
            <w:tcW w:w="3248" w:type="dxa"/>
          </w:tcPr>
          <w:p w14:paraId="2DCF4697" w14:textId="21497845" w:rsidR="007E1F83" w:rsidRPr="00D57475" w:rsidRDefault="004A6516" w:rsidP="00253750">
            <w:pPr>
              <w:rPr>
                <w:b/>
                <w:szCs w:val="24"/>
              </w:rPr>
            </w:pPr>
            <w:r w:rsidRPr="00D57475">
              <w:rPr>
                <w:b/>
                <w:szCs w:val="24"/>
              </w:rPr>
              <w:t xml:space="preserve">Bewusstseinsbildung der </w:t>
            </w:r>
            <w:proofErr w:type="spellStart"/>
            <w:proofErr w:type="gramStart"/>
            <w:r w:rsidRPr="00D57475">
              <w:rPr>
                <w:b/>
                <w:szCs w:val="24"/>
              </w:rPr>
              <w:t>Mitarbeiter:innen</w:t>
            </w:r>
            <w:proofErr w:type="spellEnd"/>
            <w:proofErr w:type="gramEnd"/>
          </w:p>
        </w:tc>
        <w:tc>
          <w:tcPr>
            <w:tcW w:w="3740" w:type="dxa"/>
          </w:tcPr>
          <w:p w14:paraId="32842062" w14:textId="1F982850" w:rsidR="004A6516" w:rsidRDefault="004A6516" w:rsidP="008E536B">
            <w:pPr>
              <w:pStyle w:val="Listenabsatz"/>
              <w:numPr>
                <w:ilvl w:val="0"/>
                <w:numId w:val="12"/>
              </w:numPr>
            </w:pPr>
            <w:r>
              <w:t>Gemeinsame Pflanzaktionen</w:t>
            </w:r>
          </w:p>
          <w:p w14:paraId="0B81147E" w14:textId="77777777" w:rsidR="007E1F83" w:rsidRDefault="004A6516" w:rsidP="008E536B">
            <w:pPr>
              <w:pStyle w:val="Listenabsatz"/>
              <w:numPr>
                <w:ilvl w:val="0"/>
                <w:numId w:val="12"/>
              </w:numPr>
            </w:pPr>
            <w:r>
              <w:t>Nisthilfen bauen als Lehrlingsaktion</w:t>
            </w:r>
          </w:p>
          <w:p w14:paraId="4D8AA862" w14:textId="77777777" w:rsidR="004A6516" w:rsidRDefault="004A6516" w:rsidP="008E536B">
            <w:pPr>
              <w:pStyle w:val="Listenabsatz"/>
              <w:numPr>
                <w:ilvl w:val="0"/>
                <w:numId w:val="12"/>
              </w:numPr>
            </w:pPr>
            <w:r>
              <w:t>Workshops, Vorträge, Kinoabend o.ä. organisieren</w:t>
            </w:r>
          </w:p>
          <w:p w14:paraId="70A48816" w14:textId="5AD8E309" w:rsidR="00C007AB" w:rsidRPr="003A56E0" w:rsidRDefault="00C007AB" w:rsidP="00C007AB"/>
        </w:tc>
        <w:tc>
          <w:tcPr>
            <w:tcW w:w="1319" w:type="dxa"/>
          </w:tcPr>
          <w:p w14:paraId="7305B52A" w14:textId="77777777" w:rsidR="007E1F83" w:rsidRPr="003A56E0" w:rsidRDefault="007E1F83" w:rsidP="00253750"/>
        </w:tc>
        <w:tc>
          <w:tcPr>
            <w:tcW w:w="1916" w:type="dxa"/>
          </w:tcPr>
          <w:p w14:paraId="3D041228" w14:textId="77777777" w:rsidR="007E1F83" w:rsidRPr="003A56E0" w:rsidRDefault="007E1F83" w:rsidP="00253750"/>
        </w:tc>
        <w:tc>
          <w:tcPr>
            <w:tcW w:w="3283" w:type="dxa"/>
          </w:tcPr>
          <w:p w14:paraId="603952C9" w14:textId="351FEE4A" w:rsidR="007E1F83" w:rsidRPr="003A56E0" w:rsidRDefault="004A6516" w:rsidP="00253750">
            <w:r>
              <w:t>Siehe Info-Mail an Betriebe!</w:t>
            </w:r>
          </w:p>
        </w:tc>
      </w:tr>
    </w:tbl>
    <w:p w14:paraId="2DF18E26" w14:textId="77777777" w:rsidR="004A6516" w:rsidRDefault="004A6516">
      <w:r>
        <w:br w:type="page"/>
      </w:r>
    </w:p>
    <w:p w14:paraId="64E269A8" w14:textId="6922EC1B" w:rsidR="00B97C77" w:rsidRPr="004D78A7" w:rsidRDefault="00B97C77" w:rsidP="00E82F03">
      <w:pPr>
        <w:pStyle w:val="berschrift1"/>
        <w:numPr>
          <w:ilvl w:val="0"/>
          <w:numId w:val="0"/>
        </w:numPr>
        <w:shd w:val="clear" w:color="auto" w:fill="70AD47" w:themeFill="accent6"/>
      </w:pPr>
      <w:r>
        <w:lastRenderedPageBreak/>
        <w:t>B</w:t>
      </w:r>
      <w:r w:rsidR="004D78A7">
        <w:t>ienenfreundliche Landwirtschaft</w:t>
      </w:r>
      <w:r w:rsidR="007E7F5A">
        <w:t xml:space="preserve"> – allgemeine Vorschläge</w:t>
      </w:r>
    </w:p>
    <w:tbl>
      <w:tblPr>
        <w:tblStyle w:val="Tabellenraster"/>
        <w:tblpPr w:leftFromText="141" w:rightFromText="141" w:vertAnchor="text" w:tblpXSpec="center" w:tblpY="1"/>
        <w:tblOverlap w:val="never"/>
        <w:tblW w:w="15021" w:type="dxa"/>
        <w:tblLook w:val="04A0" w:firstRow="1" w:lastRow="0" w:firstColumn="1" w:lastColumn="0" w:noHBand="0" w:noVBand="1"/>
      </w:tblPr>
      <w:tblGrid>
        <w:gridCol w:w="858"/>
        <w:gridCol w:w="3755"/>
        <w:gridCol w:w="3746"/>
        <w:gridCol w:w="903"/>
        <w:gridCol w:w="1229"/>
        <w:gridCol w:w="4530"/>
      </w:tblGrid>
      <w:tr w:rsidR="007E1F83" w:rsidRPr="00C76C5A" w14:paraId="05769ED7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5CFC47BE" w14:textId="77777777" w:rsidR="007E1F83" w:rsidRPr="00416E4D" w:rsidRDefault="007E1F83" w:rsidP="00416E4D">
            <w:pPr>
              <w:ind w:left="360"/>
              <w:jc w:val="center"/>
              <w:rPr>
                <w:b/>
              </w:rPr>
            </w:pPr>
            <w:r w:rsidRPr="00416E4D">
              <w:rPr>
                <w:b/>
              </w:rPr>
              <w:t>Nr.</w:t>
            </w:r>
          </w:p>
        </w:tc>
        <w:tc>
          <w:tcPr>
            <w:tcW w:w="3755" w:type="dxa"/>
            <w:vAlign w:val="center"/>
          </w:tcPr>
          <w:p w14:paraId="55592B93" w14:textId="77777777" w:rsidR="007E1F83" w:rsidRPr="00C76C5A" w:rsidRDefault="007E1F83" w:rsidP="00604C0A">
            <w:pPr>
              <w:jc w:val="center"/>
              <w:rPr>
                <w:b/>
              </w:rPr>
            </w:pPr>
            <w:r w:rsidRPr="00C76C5A">
              <w:rPr>
                <w:b/>
              </w:rPr>
              <w:t>Maßnahme</w:t>
            </w:r>
          </w:p>
        </w:tc>
        <w:tc>
          <w:tcPr>
            <w:tcW w:w="3746" w:type="dxa"/>
            <w:vAlign w:val="center"/>
          </w:tcPr>
          <w:p w14:paraId="1111DA63" w14:textId="77777777" w:rsidR="007E1F83" w:rsidRPr="00C76C5A" w:rsidRDefault="007E1F83" w:rsidP="00604C0A">
            <w:pPr>
              <w:jc w:val="center"/>
              <w:rPr>
                <w:b/>
              </w:rPr>
            </w:pPr>
            <w:r w:rsidRPr="00C76C5A">
              <w:rPr>
                <w:b/>
              </w:rPr>
              <w:t>Beschreibung</w:t>
            </w:r>
          </w:p>
        </w:tc>
        <w:tc>
          <w:tcPr>
            <w:tcW w:w="903" w:type="dxa"/>
            <w:vAlign w:val="center"/>
          </w:tcPr>
          <w:p w14:paraId="74F3CE05" w14:textId="77777777" w:rsidR="007E1F83" w:rsidRPr="00C76C5A" w:rsidRDefault="007E1F83" w:rsidP="00604C0A">
            <w:pPr>
              <w:jc w:val="center"/>
              <w:rPr>
                <w:b/>
              </w:rPr>
            </w:pPr>
            <w:r w:rsidRPr="00C76C5A">
              <w:rPr>
                <w:b/>
              </w:rPr>
              <w:t>Wann?</w:t>
            </w:r>
          </w:p>
        </w:tc>
        <w:tc>
          <w:tcPr>
            <w:tcW w:w="1229" w:type="dxa"/>
            <w:vAlign w:val="center"/>
          </w:tcPr>
          <w:p w14:paraId="48338FA6" w14:textId="77777777" w:rsidR="007E1F83" w:rsidRPr="00C76C5A" w:rsidRDefault="007E1F83" w:rsidP="00604C0A">
            <w:pPr>
              <w:jc w:val="center"/>
              <w:rPr>
                <w:b/>
              </w:rPr>
            </w:pPr>
            <w:r w:rsidRPr="00C76C5A">
              <w:rPr>
                <w:b/>
              </w:rPr>
              <w:t>Wer?</w:t>
            </w:r>
          </w:p>
        </w:tc>
        <w:tc>
          <w:tcPr>
            <w:tcW w:w="4530" w:type="dxa"/>
            <w:vAlign w:val="center"/>
          </w:tcPr>
          <w:p w14:paraId="7D1ABAA1" w14:textId="77777777" w:rsidR="007E1F83" w:rsidRPr="00C76C5A" w:rsidRDefault="007E1F83" w:rsidP="00604C0A">
            <w:pPr>
              <w:jc w:val="center"/>
              <w:rPr>
                <w:b/>
              </w:rPr>
            </w:pPr>
            <w:r w:rsidRPr="00C76C5A">
              <w:rPr>
                <w:b/>
              </w:rPr>
              <w:t>Notizen</w:t>
            </w:r>
          </w:p>
        </w:tc>
      </w:tr>
      <w:tr w:rsidR="007E1F83" w:rsidRPr="00C76C5A" w14:paraId="2D770038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21B1EC9F" w14:textId="77777777" w:rsidR="007E1F83" w:rsidRPr="00A94931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</w:p>
        </w:tc>
        <w:tc>
          <w:tcPr>
            <w:tcW w:w="3755" w:type="dxa"/>
          </w:tcPr>
          <w:p w14:paraId="02C3235A" w14:textId="77777777" w:rsidR="007E1F83" w:rsidRDefault="007E1F83" w:rsidP="00F4481E">
            <w:r w:rsidRPr="00F4481E">
              <w:t>Projekte des ÖKL – Österreichisches Kuratorium für Landtechnik und Landentwicklung</w:t>
            </w:r>
          </w:p>
          <w:p w14:paraId="41CF4E67" w14:textId="429C5705" w:rsidR="00540835" w:rsidRPr="00F4481E" w:rsidRDefault="00540835" w:rsidP="00F4481E"/>
        </w:tc>
        <w:tc>
          <w:tcPr>
            <w:tcW w:w="3746" w:type="dxa"/>
          </w:tcPr>
          <w:p w14:paraId="77AED723" w14:textId="77777777" w:rsidR="007E1F83" w:rsidRPr="00F4481E" w:rsidRDefault="007E1F83" w:rsidP="00F4481E">
            <w:r w:rsidRPr="00F4481E">
              <w:t>Projekt „Vielfalt am Betrieb“</w:t>
            </w:r>
          </w:p>
          <w:p w14:paraId="10B3027B" w14:textId="79BAF778" w:rsidR="007E1F83" w:rsidRPr="00F4481E" w:rsidRDefault="007E1F83" w:rsidP="00F4481E">
            <w:r w:rsidRPr="00F4481E">
              <w:t>Projekt „</w:t>
            </w:r>
            <w:proofErr w:type="spellStart"/>
            <w:r w:rsidRPr="00F4481E">
              <w:t>Biodiversitätsmonitoring</w:t>
            </w:r>
            <w:proofErr w:type="spellEnd"/>
            <w:r w:rsidRPr="00F4481E">
              <w:t>“</w:t>
            </w:r>
          </w:p>
        </w:tc>
        <w:tc>
          <w:tcPr>
            <w:tcW w:w="903" w:type="dxa"/>
            <w:vAlign w:val="center"/>
          </w:tcPr>
          <w:p w14:paraId="3E72E201" w14:textId="77777777" w:rsidR="007E1F83" w:rsidRPr="00C76C5A" w:rsidRDefault="007E1F83" w:rsidP="00604C0A">
            <w:pPr>
              <w:jc w:val="center"/>
              <w:rPr>
                <w:b/>
              </w:rPr>
            </w:pPr>
          </w:p>
        </w:tc>
        <w:tc>
          <w:tcPr>
            <w:tcW w:w="1229" w:type="dxa"/>
            <w:vAlign w:val="center"/>
          </w:tcPr>
          <w:p w14:paraId="5855187A" w14:textId="77777777" w:rsidR="007E1F83" w:rsidRPr="00C76C5A" w:rsidRDefault="007E1F83" w:rsidP="00604C0A">
            <w:pPr>
              <w:jc w:val="center"/>
              <w:rPr>
                <w:b/>
              </w:rPr>
            </w:pPr>
          </w:p>
        </w:tc>
        <w:tc>
          <w:tcPr>
            <w:tcW w:w="4530" w:type="dxa"/>
          </w:tcPr>
          <w:p w14:paraId="54BAD454" w14:textId="315F4D4D" w:rsidR="007E1F83" w:rsidRDefault="001220AC" w:rsidP="00F4481E">
            <w:hyperlink r:id="rId67" w:history="1">
              <w:r w:rsidR="007E1F83" w:rsidRPr="005823F6">
                <w:rPr>
                  <w:rStyle w:val="Hyperlink"/>
                </w:rPr>
                <w:t>https://www.vielfalt-am-betrieb.at</w:t>
              </w:r>
            </w:hyperlink>
          </w:p>
          <w:p w14:paraId="3CB976EE" w14:textId="4CDC267A" w:rsidR="007E1F83" w:rsidRDefault="001220AC" w:rsidP="00F4481E">
            <w:hyperlink r:id="rId68" w:history="1">
              <w:r w:rsidR="007E1F83" w:rsidRPr="005823F6">
                <w:rPr>
                  <w:rStyle w:val="Hyperlink"/>
                </w:rPr>
                <w:t>http://wiese.biodiversitaetsmonitoring.at</w:t>
              </w:r>
            </w:hyperlink>
          </w:p>
          <w:p w14:paraId="5398F189" w14:textId="1CB3E734" w:rsidR="007E1F83" w:rsidRPr="00F4481E" w:rsidRDefault="007E1F83" w:rsidP="00F4481E"/>
        </w:tc>
      </w:tr>
      <w:tr w:rsidR="007E1F83" w:rsidRPr="00C76C5A" w14:paraId="1782C0BC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63EB6CC4" w14:textId="77777777" w:rsidR="007E1F83" w:rsidRPr="00A94931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</w:p>
        </w:tc>
        <w:tc>
          <w:tcPr>
            <w:tcW w:w="3755" w:type="dxa"/>
          </w:tcPr>
          <w:p w14:paraId="59B881DB" w14:textId="3F1A1674" w:rsidR="007E1F83" w:rsidRPr="00F4481E" w:rsidRDefault="007E1F83" w:rsidP="00F4481E">
            <w:r>
              <w:t>Förderung biologischer Landwirtschaft</w:t>
            </w:r>
          </w:p>
        </w:tc>
        <w:tc>
          <w:tcPr>
            <w:tcW w:w="3746" w:type="dxa"/>
          </w:tcPr>
          <w:p w14:paraId="68D4B122" w14:textId="77777777" w:rsidR="007E1F83" w:rsidRDefault="007E1F83" w:rsidP="00F4481E">
            <w:proofErr w:type="spellStart"/>
            <w:r>
              <w:t>zB</w:t>
            </w:r>
            <w:proofErr w:type="spellEnd"/>
            <w:r>
              <w:t>. Verwendung biologischer und regionaler Lebensmittel für Veranstaltungen</w:t>
            </w:r>
          </w:p>
          <w:p w14:paraId="294F4CD1" w14:textId="25FCA863" w:rsidR="00540835" w:rsidRPr="00F4481E" w:rsidRDefault="00540835" w:rsidP="00F4481E"/>
        </w:tc>
        <w:tc>
          <w:tcPr>
            <w:tcW w:w="903" w:type="dxa"/>
            <w:vAlign w:val="center"/>
          </w:tcPr>
          <w:p w14:paraId="6242AF7C" w14:textId="77777777" w:rsidR="007E1F83" w:rsidRPr="00C76C5A" w:rsidRDefault="007E1F83" w:rsidP="00604C0A">
            <w:pPr>
              <w:jc w:val="center"/>
              <w:rPr>
                <w:b/>
              </w:rPr>
            </w:pPr>
          </w:p>
        </w:tc>
        <w:tc>
          <w:tcPr>
            <w:tcW w:w="1229" w:type="dxa"/>
            <w:vAlign w:val="center"/>
          </w:tcPr>
          <w:p w14:paraId="335325C7" w14:textId="77777777" w:rsidR="007E1F83" w:rsidRPr="00C76C5A" w:rsidRDefault="007E1F83" w:rsidP="00604C0A">
            <w:pPr>
              <w:jc w:val="center"/>
              <w:rPr>
                <w:b/>
              </w:rPr>
            </w:pPr>
          </w:p>
        </w:tc>
        <w:tc>
          <w:tcPr>
            <w:tcW w:w="4530" w:type="dxa"/>
          </w:tcPr>
          <w:p w14:paraId="17DD1531" w14:textId="77777777" w:rsidR="007E1F83" w:rsidRDefault="007E1F83" w:rsidP="00F4481E"/>
        </w:tc>
      </w:tr>
      <w:tr w:rsidR="007E1F83" w:rsidRPr="00C76C5A" w14:paraId="5CEEEF3D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3D8D1145" w14:textId="77777777" w:rsidR="007E1F83" w:rsidRPr="00C35B45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  <w:bookmarkStart w:id="2" w:name="_Hlk72411039"/>
          </w:p>
        </w:tc>
        <w:tc>
          <w:tcPr>
            <w:tcW w:w="3755" w:type="dxa"/>
          </w:tcPr>
          <w:p w14:paraId="67DC60E7" w14:textId="77777777" w:rsidR="007E1F83" w:rsidRPr="00C76C5A" w:rsidRDefault="007E1F83" w:rsidP="00A94931">
            <w:r>
              <w:rPr>
                <w:rFonts w:eastAsia="Times New Roman" w:cs="Times New Roman"/>
                <w:color w:val="000000"/>
                <w:lang w:eastAsia="de-AT"/>
              </w:rPr>
              <w:t>Information an Landwirte zur bienenfreundlichen Bewirtschaftung</w:t>
            </w:r>
          </w:p>
        </w:tc>
        <w:tc>
          <w:tcPr>
            <w:tcW w:w="3746" w:type="dxa"/>
          </w:tcPr>
          <w:p w14:paraId="66471BA8" w14:textId="77777777" w:rsidR="007E1F83" w:rsidRDefault="007E1F83" w:rsidP="00A94931">
            <w:pPr>
              <w:rPr>
                <w:rFonts w:eastAsia="Times New Roman" w:cs="Times New Roman"/>
                <w:color w:val="000000"/>
                <w:lang w:eastAsia="de-AT"/>
              </w:rPr>
            </w:pPr>
            <w:r>
              <w:rPr>
                <w:rFonts w:eastAsia="Times New Roman" w:cs="Times New Roman"/>
                <w:color w:val="000000"/>
                <w:lang w:eastAsia="de-AT"/>
              </w:rPr>
              <w:t xml:space="preserve">Vortrag vom Bienenzentrum oder </w:t>
            </w:r>
            <w:proofErr w:type="spellStart"/>
            <w:proofErr w:type="gramStart"/>
            <w:r>
              <w:rPr>
                <w:rFonts w:eastAsia="Times New Roman" w:cs="Times New Roman"/>
                <w:color w:val="000000"/>
                <w:lang w:eastAsia="de-AT"/>
              </w:rPr>
              <w:t>Boden.Wasser.Schutz.Beratung</w:t>
            </w:r>
            <w:proofErr w:type="spellEnd"/>
            <w:proofErr w:type="gramEnd"/>
            <w:r>
              <w:rPr>
                <w:rFonts w:eastAsia="Times New Roman" w:cs="Times New Roman"/>
                <w:color w:val="000000"/>
                <w:lang w:eastAsia="de-AT"/>
              </w:rPr>
              <w:t>:</w:t>
            </w:r>
          </w:p>
          <w:p w14:paraId="1194CF48" w14:textId="77777777" w:rsidR="0015343E" w:rsidRPr="0015343E" w:rsidRDefault="007E1F83" w:rsidP="008E536B">
            <w:pPr>
              <w:pStyle w:val="Listenabsatz"/>
              <w:numPr>
                <w:ilvl w:val="0"/>
                <w:numId w:val="13"/>
              </w:numPr>
            </w:pPr>
            <w:r w:rsidRPr="0015343E">
              <w:rPr>
                <w:rFonts w:eastAsia="Times New Roman" w:cs="Times New Roman"/>
                <w:color w:val="000000"/>
                <w:lang w:eastAsia="de-AT"/>
              </w:rPr>
              <w:t xml:space="preserve">Mähzeitpunkt in der Früh oder abends (außerhalb Hauptflugzeit); </w:t>
            </w:r>
          </w:p>
          <w:p w14:paraId="29225AA8" w14:textId="77777777" w:rsidR="007E1F83" w:rsidRPr="00540835" w:rsidRDefault="007E1F83" w:rsidP="00B52A28">
            <w:pPr>
              <w:pStyle w:val="Listenabsatz"/>
              <w:numPr>
                <w:ilvl w:val="0"/>
                <w:numId w:val="13"/>
              </w:numPr>
            </w:pPr>
            <w:r w:rsidRPr="0015343E">
              <w:rPr>
                <w:rFonts w:eastAsia="Times New Roman" w:cs="Times New Roman"/>
                <w:color w:val="000000"/>
                <w:lang w:eastAsia="de-AT"/>
              </w:rPr>
              <w:t xml:space="preserve">sachkundiger Pestizideinsatz </w:t>
            </w:r>
            <w:proofErr w:type="spellStart"/>
            <w:r w:rsidR="00B52A28">
              <w:rPr>
                <w:rFonts w:eastAsia="Times New Roman" w:cs="Times New Roman"/>
                <w:color w:val="000000"/>
                <w:lang w:eastAsia="de-AT"/>
              </w:rPr>
              <w:t>u</w:t>
            </w:r>
            <w:r w:rsidRPr="0015343E">
              <w:rPr>
                <w:rFonts w:eastAsia="Times New Roman" w:cs="Times New Roman"/>
                <w:color w:val="000000"/>
                <w:lang w:eastAsia="de-AT"/>
              </w:rPr>
              <w:t>vm</w:t>
            </w:r>
            <w:proofErr w:type="spellEnd"/>
            <w:r w:rsidRPr="0015343E">
              <w:rPr>
                <w:rFonts w:eastAsia="Times New Roman" w:cs="Times New Roman"/>
                <w:color w:val="000000"/>
                <w:lang w:eastAsia="de-AT"/>
              </w:rPr>
              <w:t>.</w:t>
            </w:r>
          </w:p>
          <w:p w14:paraId="50FCD93E" w14:textId="7FF65B88" w:rsidR="00540835" w:rsidRPr="00C76C5A" w:rsidRDefault="00540835" w:rsidP="00C007AB"/>
        </w:tc>
        <w:tc>
          <w:tcPr>
            <w:tcW w:w="903" w:type="dxa"/>
          </w:tcPr>
          <w:p w14:paraId="0F26F7DE" w14:textId="77777777" w:rsidR="007E1F83" w:rsidRDefault="007E1F83" w:rsidP="00A94931">
            <w:pPr>
              <w:rPr>
                <w:color w:val="833C0B" w:themeColor="accent2" w:themeShade="80"/>
              </w:rPr>
            </w:pPr>
          </w:p>
          <w:p w14:paraId="64FFB90B" w14:textId="77777777" w:rsidR="007E1F83" w:rsidRPr="00C405C9" w:rsidRDefault="007E1F83" w:rsidP="00A94931">
            <w:pPr>
              <w:rPr>
                <w:color w:val="833C0B" w:themeColor="accent2" w:themeShade="80"/>
              </w:rPr>
            </w:pPr>
          </w:p>
        </w:tc>
        <w:tc>
          <w:tcPr>
            <w:tcW w:w="1229" w:type="dxa"/>
          </w:tcPr>
          <w:p w14:paraId="416ABA15" w14:textId="77777777" w:rsidR="007E1F83" w:rsidRPr="00C76C5A" w:rsidRDefault="007E1F83" w:rsidP="00A94931"/>
        </w:tc>
        <w:tc>
          <w:tcPr>
            <w:tcW w:w="4530" w:type="dxa"/>
          </w:tcPr>
          <w:p w14:paraId="36717E5D" w14:textId="77777777" w:rsidR="007E1F83" w:rsidRDefault="001220AC" w:rsidP="00A94931">
            <w:hyperlink r:id="rId69" w:history="1">
              <w:r w:rsidR="007E1F83" w:rsidRPr="005823F6">
                <w:rPr>
                  <w:rStyle w:val="Hyperlink"/>
                </w:rPr>
                <w:t>www.bienenzentrum.at</w:t>
              </w:r>
            </w:hyperlink>
          </w:p>
          <w:p w14:paraId="3B097B3F" w14:textId="77777777" w:rsidR="007E1F83" w:rsidRDefault="001220AC" w:rsidP="00A94931">
            <w:hyperlink r:id="rId70" w:history="1">
              <w:r w:rsidR="007E1F83" w:rsidRPr="005823F6">
                <w:rPr>
                  <w:rStyle w:val="Hyperlink"/>
                </w:rPr>
                <w:t>https://www.bwsb.at/</w:t>
              </w:r>
            </w:hyperlink>
          </w:p>
          <w:p w14:paraId="75C9E1F8" w14:textId="77777777" w:rsidR="007E1F83" w:rsidRPr="00416E4D" w:rsidRDefault="007E1F83" w:rsidP="00A94931"/>
        </w:tc>
      </w:tr>
      <w:tr w:rsidR="007E1F83" w:rsidRPr="00C76C5A" w14:paraId="00BACEB8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32B84465" w14:textId="49E14B47" w:rsidR="007E1F83" w:rsidRPr="00C35B45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  <w:bookmarkStart w:id="3" w:name="_Hlk96935885"/>
            <w:bookmarkEnd w:id="2"/>
          </w:p>
        </w:tc>
        <w:tc>
          <w:tcPr>
            <w:tcW w:w="3755" w:type="dxa"/>
          </w:tcPr>
          <w:p w14:paraId="6224A98F" w14:textId="510E5E85" w:rsidR="007E1F83" w:rsidRPr="00680854" w:rsidRDefault="007E1F83" w:rsidP="003A56E0">
            <w:pPr>
              <w:rPr>
                <w:rFonts w:eastAsia="Times New Roman" w:cs="Times New Roman"/>
                <w:color w:val="000000"/>
                <w:lang w:eastAsia="de-AT"/>
              </w:rPr>
            </w:pPr>
            <w:r w:rsidRPr="00680854">
              <w:rPr>
                <w:rFonts w:eastAsia="Times New Roman" w:cs="Times New Roman"/>
                <w:color w:val="000000"/>
                <w:lang w:eastAsia="de-AT"/>
              </w:rPr>
              <w:t xml:space="preserve">Bienenfreundliche Blühstreifen am Feldrand </w:t>
            </w:r>
          </w:p>
        </w:tc>
        <w:tc>
          <w:tcPr>
            <w:tcW w:w="3746" w:type="dxa"/>
          </w:tcPr>
          <w:p w14:paraId="48DB17D3" w14:textId="77777777" w:rsidR="007E1F83" w:rsidRPr="00680854" w:rsidRDefault="007E1F83" w:rsidP="003A56E0">
            <w:pPr>
              <w:rPr>
                <w:rFonts w:ascii="Calibri" w:eastAsia="Times New Roman" w:hAnsi="Calibri" w:cs="Times New Roman"/>
                <w:color w:val="000000"/>
                <w:lang w:eastAsia="de-AT"/>
              </w:rPr>
            </w:pPr>
            <w:r w:rsidRPr="00680854">
              <w:rPr>
                <w:rFonts w:eastAsia="Times New Roman" w:cs="Times New Roman"/>
                <w:color w:val="000000"/>
                <w:lang w:eastAsia="de-AT"/>
              </w:rPr>
              <w:t>Aktion über Bienenzentrum/</w:t>
            </w:r>
          </w:p>
          <w:p w14:paraId="3647EA5A" w14:textId="77777777" w:rsidR="007E1F83" w:rsidRDefault="007E1F83" w:rsidP="003A56E0">
            <w:pPr>
              <w:rPr>
                <w:rFonts w:eastAsia="Times New Roman" w:cs="Times New Roman"/>
                <w:color w:val="000000"/>
                <w:lang w:eastAsia="de-AT"/>
              </w:rPr>
            </w:pPr>
            <w:r w:rsidRPr="00680854">
              <w:rPr>
                <w:rFonts w:eastAsia="Times New Roman" w:cs="Times New Roman"/>
                <w:color w:val="000000"/>
                <w:lang w:eastAsia="de-AT"/>
              </w:rPr>
              <w:t>Maschinenring</w:t>
            </w:r>
          </w:p>
          <w:p w14:paraId="182DCB67" w14:textId="00541F78" w:rsidR="00540835" w:rsidRPr="00680854" w:rsidRDefault="00540835" w:rsidP="003A56E0">
            <w:pPr>
              <w:rPr>
                <w:rFonts w:eastAsia="Times New Roman" w:cs="Times New Roman"/>
                <w:color w:val="000000"/>
                <w:lang w:eastAsia="de-AT"/>
              </w:rPr>
            </w:pPr>
          </w:p>
        </w:tc>
        <w:tc>
          <w:tcPr>
            <w:tcW w:w="903" w:type="dxa"/>
          </w:tcPr>
          <w:p w14:paraId="2FE0E86A" w14:textId="77777777" w:rsidR="007E1F83" w:rsidRPr="00680854" w:rsidRDefault="007E1F83" w:rsidP="003A56E0"/>
        </w:tc>
        <w:tc>
          <w:tcPr>
            <w:tcW w:w="1229" w:type="dxa"/>
          </w:tcPr>
          <w:p w14:paraId="6240F49C" w14:textId="77777777" w:rsidR="007E1F83" w:rsidRPr="00680854" w:rsidRDefault="007E1F83" w:rsidP="003A56E0"/>
        </w:tc>
        <w:tc>
          <w:tcPr>
            <w:tcW w:w="4530" w:type="dxa"/>
          </w:tcPr>
          <w:p w14:paraId="70F4F729" w14:textId="77777777" w:rsidR="007E1F83" w:rsidRPr="00680854" w:rsidRDefault="007E1F83" w:rsidP="003A56E0"/>
        </w:tc>
      </w:tr>
      <w:bookmarkEnd w:id="3"/>
      <w:tr w:rsidR="007E1F83" w:rsidRPr="00C76C5A" w14:paraId="478F63FA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19990ED6" w14:textId="77777777" w:rsidR="007E1F83" w:rsidRPr="00C35B45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</w:p>
        </w:tc>
        <w:tc>
          <w:tcPr>
            <w:tcW w:w="3755" w:type="dxa"/>
          </w:tcPr>
          <w:p w14:paraId="1FDADEBE" w14:textId="4AFAF860" w:rsidR="007E1F83" w:rsidRPr="00C76C5A" w:rsidRDefault="007E1F83" w:rsidP="00B11BFB">
            <w:r w:rsidRPr="00C76C5A">
              <w:t>Stammtisch zwischen</w:t>
            </w:r>
            <w:r>
              <w:t xml:space="preserve"> Landwirte und Imkern</w:t>
            </w:r>
          </w:p>
        </w:tc>
        <w:tc>
          <w:tcPr>
            <w:tcW w:w="3746" w:type="dxa"/>
          </w:tcPr>
          <w:p w14:paraId="53F1B0DA" w14:textId="77777777" w:rsidR="007E1F83" w:rsidRPr="00C76C5A" w:rsidRDefault="007E1F83" w:rsidP="00B11BFB"/>
        </w:tc>
        <w:tc>
          <w:tcPr>
            <w:tcW w:w="903" w:type="dxa"/>
          </w:tcPr>
          <w:p w14:paraId="7A1A7B70" w14:textId="77777777" w:rsidR="007E1F83" w:rsidRPr="00C76C5A" w:rsidRDefault="007E1F83" w:rsidP="00B11BFB"/>
        </w:tc>
        <w:tc>
          <w:tcPr>
            <w:tcW w:w="1229" w:type="dxa"/>
          </w:tcPr>
          <w:p w14:paraId="64FE70EB" w14:textId="77777777" w:rsidR="007E1F83" w:rsidRPr="00C76C5A" w:rsidRDefault="007E1F83" w:rsidP="00B11BFB"/>
        </w:tc>
        <w:tc>
          <w:tcPr>
            <w:tcW w:w="4530" w:type="dxa"/>
          </w:tcPr>
          <w:p w14:paraId="103EE3AE" w14:textId="77777777" w:rsidR="007E1F83" w:rsidRPr="00416E4D" w:rsidRDefault="007E1F83" w:rsidP="00B11BFB"/>
          <w:p w14:paraId="57B14ACC" w14:textId="77777777" w:rsidR="007E1F83" w:rsidRPr="00416E4D" w:rsidRDefault="007E1F83" w:rsidP="00B11BFB"/>
        </w:tc>
      </w:tr>
      <w:tr w:rsidR="007E1F83" w:rsidRPr="00C76C5A" w14:paraId="191ECAEA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25CC39D7" w14:textId="77777777" w:rsidR="007E1F83" w:rsidRPr="00C35B45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</w:p>
        </w:tc>
        <w:tc>
          <w:tcPr>
            <w:tcW w:w="3755" w:type="dxa"/>
          </w:tcPr>
          <w:p w14:paraId="26D3C1A0" w14:textId="58D3AE18" w:rsidR="007E1F83" w:rsidRDefault="007E1F83" w:rsidP="00B11BFB">
            <w:r>
              <w:t>Obstbäume / Hecken pflanzen</w:t>
            </w:r>
          </w:p>
        </w:tc>
        <w:tc>
          <w:tcPr>
            <w:tcW w:w="3746" w:type="dxa"/>
          </w:tcPr>
          <w:p w14:paraId="3F030CA5" w14:textId="76B576AB" w:rsidR="007E1F83" w:rsidRDefault="007E1F83" w:rsidP="00B11BFB">
            <w:pPr>
              <w:rPr>
                <w:rFonts w:eastAsia="Times New Roman" w:cs="Times New Roman"/>
                <w:color w:val="000000"/>
                <w:lang w:eastAsia="de-AT"/>
              </w:rPr>
            </w:pPr>
            <w:r>
              <w:rPr>
                <w:rFonts w:eastAsia="Times New Roman" w:cs="Times New Roman"/>
                <w:color w:val="000000"/>
                <w:lang w:eastAsia="de-AT"/>
              </w:rPr>
              <w:t>Bzw. Nachp</w:t>
            </w:r>
            <w:r w:rsidR="0015343E">
              <w:rPr>
                <w:rFonts w:eastAsia="Times New Roman" w:cs="Times New Roman"/>
                <w:color w:val="000000"/>
                <w:lang w:eastAsia="de-AT"/>
              </w:rPr>
              <w:t>f</w:t>
            </w:r>
            <w:r>
              <w:rPr>
                <w:rFonts w:eastAsia="Times New Roman" w:cs="Times New Roman"/>
                <w:color w:val="000000"/>
                <w:lang w:eastAsia="de-AT"/>
              </w:rPr>
              <w:t>lanzen von Bäumen /Sträucher</w:t>
            </w:r>
          </w:p>
        </w:tc>
        <w:tc>
          <w:tcPr>
            <w:tcW w:w="903" w:type="dxa"/>
          </w:tcPr>
          <w:p w14:paraId="7308EFED" w14:textId="77777777" w:rsidR="007E1F83" w:rsidRPr="00C405C9" w:rsidRDefault="007E1F83" w:rsidP="00B11BFB">
            <w:pPr>
              <w:rPr>
                <w:color w:val="833C0B" w:themeColor="accent2" w:themeShade="80"/>
              </w:rPr>
            </w:pPr>
          </w:p>
        </w:tc>
        <w:tc>
          <w:tcPr>
            <w:tcW w:w="1229" w:type="dxa"/>
          </w:tcPr>
          <w:p w14:paraId="38E95D12" w14:textId="77777777" w:rsidR="007E1F83" w:rsidRPr="00C76C5A" w:rsidRDefault="007E1F83" w:rsidP="00B11BFB"/>
        </w:tc>
        <w:tc>
          <w:tcPr>
            <w:tcW w:w="4530" w:type="dxa"/>
          </w:tcPr>
          <w:p w14:paraId="2EB15842" w14:textId="6A9CDADA" w:rsidR="007E1F83" w:rsidRDefault="00C70ABE" w:rsidP="00B11BFB">
            <w:r>
              <w:t xml:space="preserve">Überblick </w:t>
            </w:r>
            <w:r w:rsidR="007E1F83" w:rsidRPr="00416E4D">
              <w:t>Förderung Naturschutzabteilung</w:t>
            </w:r>
            <w:r>
              <w:t>:</w:t>
            </w:r>
          </w:p>
          <w:p w14:paraId="6BA44CAF" w14:textId="47BA530F" w:rsidR="00C70ABE" w:rsidRPr="00416E4D" w:rsidRDefault="001220AC" w:rsidP="004C0FEA">
            <w:hyperlink r:id="rId71" w:history="1">
              <w:r w:rsidR="00C70ABE" w:rsidRPr="00C60F9F">
                <w:rPr>
                  <w:rStyle w:val="Hyperlink"/>
                </w:rPr>
                <w:t>https://www.land-oberoesterreich.gv.at/12846.htm</w:t>
              </w:r>
            </w:hyperlink>
          </w:p>
        </w:tc>
      </w:tr>
      <w:tr w:rsidR="007E1F83" w:rsidRPr="00C76C5A" w14:paraId="737F4FBC" w14:textId="77777777" w:rsidTr="00B52A28">
        <w:trPr>
          <w:trHeight w:val="567"/>
        </w:trPr>
        <w:tc>
          <w:tcPr>
            <w:tcW w:w="858" w:type="dxa"/>
            <w:tcBorders>
              <w:bottom w:val="single" w:sz="4" w:space="0" w:color="auto"/>
            </w:tcBorders>
            <w:vAlign w:val="center"/>
          </w:tcPr>
          <w:p w14:paraId="4D5B37DE" w14:textId="77777777" w:rsidR="007E1F83" w:rsidRPr="00C35B45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</w:p>
        </w:tc>
        <w:tc>
          <w:tcPr>
            <w:tcW w:w="3755" w:type="dxa"/>
            <w:tcBorders>
              <w:bottom w:val="single" w:sz="4" w:space="0" w:color="auto"/>
            </w:tcBorders>
          </w:tcPr>
          <w:p w14:paraId="3F7B16B7" w14:textId="30E64497" w:rsidR="007E1F83" w:rsidRDefault="007E1F83" w:rsidP="00B11BFB">
            <w:r>
              <w:t>Information über Waldbewirtschaftung</w:t>
            </w:r>
          </w:p>
        </w:tc>
        <w:tc>
          <w:tcPr>
            <w:tcW w:w="3746" w:type="dxa"/>
            <w:tcBorders>
              <w:bottom w:val="single" w:sz="4" w:space="0" w:color="auto"/>
            </w:tcBorders>
          </w:tcPr>
          <w:p w14:paraId="14628B11" w14:textId="726CDE6F" w:rsidR="007E1F83" w:rsidRDefault="007E1F83" w:rsidP="00B11BFB">
            <w:pPr>
              <w:rPr>
                <w:rFonts w:eastAsia="Times New Roman" w:cs="Times New Roman"/>
                <w:color w:val="000000"/>
                <w:lang w:eastAsia="de-AT"/>
              </w:rPr>
            </w:pPr>
            <w:r>
              <w:rPr>
                <w:rFonts w:eastAsia="Times New Roman" w:cs="Times New Roman"/>
                <w:color w:val="000000"/>
                <w:lang w:eastAsia="de-AT"/>
              </w:rPr>
              <w:t>Bienenweiden im Wald – blühendes Laubgehölz</w:t>
            </w:r>
          </w:p>
        </w:tc>
        <w:tc>
          <w:tcPr>
            <w:tcW w:w="903" w:type="dxa"/>
            <w:tcBorders>
              <w:bottom w:val="single" w:sz="4" w:space="0" w:color="auto"/>
            </w:tcBorders>
          </w:tcPr>
          <w:p w14:paraId="237DCB8B" w14:textId="77777777" w:rsidR="007E1F83" w:rsidRPr="00C405C9" w:rsidRDefault="007E1F83" w:rsidP="00B11BFB">
            <w:pPr>
              <w:rPr>
                <w:color w:val="833C0B" w:themeColor="accent2" w:themeShade="80"/>
              </w:rPr>
            </w:pPr>
          </w:p>
        </w:tc>
        <w:tc>
          <w:tcPr>
            <w:tcW w:w="1229" w:type="dxa"/>
            <w:tcBorders>
              <w:bottom w:val="single" w:sz="4" w:space="0" w:color="auto"/>
            </w:tcBorders>
          </w:tcPr>
          <w:p w14:paraId="2BF64819" w14:textId="77777777" w:rsidR="007E1F83" w:rsidRPr="00C76C5A" w:rsidRDefault="007E1F83" w:rsidP="00B11BFB"/>
        </w:tc>
        <w:tc>
          <w:tcPr>
            <w:tcW w:w="4530" w:type="dxa"/>
            <w:tcBorders>
              <w:bottom w:val="single" w:sz="4" w:space="0" w:color="auto"/>
            </w:tcBorders>
          </w:tcPr>
          <w:p w14:paraId="43B99EC8" w14:textId="77777777" w:rsidR="00B52A28" w:rsidRDefault="007E1F83" w:rsidP="00B11BFB">
            <w:r w:rsidRPr="00416E4D">
              <w:t>Förderung: Waldökologie-Programm</w:t>
            </w:r>
            <w:r w:rsidR="00C70ABE">
              <w:t xml:space="preserve">: </w:t>
            </w:r>
          </w:p>
          <w:p w14:paraId="2238AE31" w14:textId="430D30DA" w:rsidR="00C70ABE" w:rsidRPr="00416E4D" w:rsidRDefault="001220AC" w:rsidP="00B52A28">
            <w:hyperlink r:id="rId72" w:history="1">
              <w:r w:rsidR="00C70ABE" w:rsidRPr="00C60F9F">
                <w:rPr>
                  <w:rStyle w:val="Hyperlink"/>
                </w:rPr>
                <w:t>https://www.land-oberoesterreich.gv.at/184946.htm</w:t>
              </w:r>
            </w:hyperlink>
          </w:p>
        </w:tc>
      </w:tr>
      <w:tr w:rsidR="007E1F83" w:rsidRPr="00C76C5A" w14:paraId="6CB13A4C" w14:textId="77777777" w:rsidTr="00B52A28">
        <w:trPr>
          <w:trHeight w:val="567"/>
        </w:trPr>
        <w:tc>
          <w:tcPr>
            <w:tcW w:w="858" w:type="dxa"/>
            <w:vAlign w:val="center"/>
          </w:tcPr>
          <w:p w14:paraId="3FA517CB" w14:textId="77777777" w:rsidR="007E1F83" w:rsidRPr="00C35B45" w:rsidRDefault="007E1F83" w:rsidP="00E57350">
            <w:pPr>
              <w:pStyle w:val="Listenabsatz"/>
              <w:numPr>
                <w:ilvl w:val="0"/>
                <w:numId w:val="10"/>
              </w:numPr>
              <w:rPr>
                <w:bCs/>
              </w:rPr>
            </w:pPr>
          </w:p>
        </w:tc>
        <w:tc>
          <w:tcPr>
            <w:tcW w:w="3755" w:type="dxa"/>
          </w:tcPr>
          <w:p w14:paraId="3B8EAA07" w14:textId="64558B11" w:rsidR="007E1F83" w:rsidRDefault="007E1F83" w:rsidP="00B11BFB">
            <w:proofErr w:type="gramStart"/>
            <w:r>
              <w:t>Einbinden</w:t>
            </w:r>
            <w:proofErr w:type="gramEnd"/>
            <w:r>
              <w:t xml:space="preserve"> der Jägerschaft</w:t>
            </w:r>
          </w:p>
        </w:tc>
        <w:tc>
          <w:tcPr>
            <w:tcW w:w="3746" w:type="dxa"/>
          </w:tcPr>
          <w:p w14:paraId="58EC67BA" w14:textId="77777777" w:rsidR="007E1F83" w:rsidRDefault="007E1F83" w:rsidP="00B11BFB">
            <w:pPr>
              <w:rPr>
                <w:rFonts w:eastAsia="Times New Roman" w:cs="Times New Roman"/>
                <w:color w:val="000000"/>
                <w:lang w:eastAsia="de-AT"/>
              </w:rPr>
            </w:pPr>
            <w:proofErr w:type="spellStart"/>
            <w:r>
              <w:rPr>
                <w:rFonts w:eastAsia="Times New Roman" w:cs="Times New Roman"/>
                <w:color w:val="000000"/>
                <w:lang w:eastAsia="de-AT"/>
              </w:rPr>
              <w:t>zB</w:t>
            </w:r>
            <w:proofErr w:type="spellEnd"/>
            <w:r>
              <w:rPr>
                <w:rFonts w:eastAsia="Times New Roman" w:cs="Times New Roman"/>
                <w:color w:val="000000"/>
                <w:lang w:eastAsia="de-AT"/>
              </w:rPr>
              <w:t>. Gemeinsame Windschutz-Hecken, Pflanzaktion Jäger / Landwirte</w:t>
            </w:r>
          </w:p>
          <w:p w14:paraId="69F17EDE" w14:textId="69FE3963" w:rsidR="00540835" w:rsidRDefault="00540835" w:rsidP="00B11BFB">
            <w:pPr>
              <w:rPr>
                <w:rFonts w:eastAsia="Times New Roman" w:cs="Times New Roman"/>
                <w:color w:val="000000"/>
                <w:lang w:eastAsia="de-AT"/>
              </w:rPr>
            </w:pPr>
          </w:p>
        </w:tc>
        <w:tc>
          <w:tcPr>
            <w:tcW w:w="903" w:type="dxa"/>
          </w:tcPr>
          <w:p w14:paraId="709D0827" w14:textId="77777777" w:rsidR="007E1F83" w:rsidRPr="00C405C9" w:rsidRDefault="007E1F83" w:rsidP="00B11BFB">
            <w:pPr>
              <w:rPr>
                <w:color w:val="833C0B" w:themeColor="accent2" w:themeShade="80"/>
              </w:rPr>
            </w:pPr>
          </w:p>
        </w:tc>
        <w:tc>
          <w:tcPr>
            <w:tcW w:w="1229" w:type="dxa"/>
          </w:tcPr>
          <w:p w14:paraId="534EA386" w14:textId="77777777" w:rsidR="007E1F83" w:rsidRPr="00C76C5A" w:rsidRDefault="007E1F83" w:rsidP="00B11BFB"/>
        </w:tc>
        <w:tc>
          <w:tcPr>
            <w:tcW w:w="4530" w:type="dxa"/>
          </w:tcPr>
          <w:p w14:paraId="5185E9D8" w14:textId="36582749" w:rsidR="007E1F83" w:rsidRDefault="0015343E" w:rsidP="00B11BFB">
            <w:r>
              <w:t xml:space="preserve">Übersicht zu möglichen </w:t>
            </w:r>
            <w:r w:rsidR="007E1F83">
              <w:t>Förderung</w:t>
            </w:r>
            <w:r>
              <w:t>en:</w:t>
            </w:r>
          </w:p>
          <w:p w14:paraId="0AE42021" w14:textId="4E863889" w:rsidR="0015343E" w:rsidRPr="00416E4D" w:rsidRDefault="001220AC" w:rsidP="00A948E5">
            <w:hyperlink r:id="rId73" w:history="1">
              <w:r w:rsidR="0015343E" w:rsidRPr="00C60F9F">
                <w:rPr>
                  <w:rStyle w:val="Hyperlink"/>
                </w:rPr>
                <w:t>https://www.ooeljv.at/formulare-antrage/</w:t>
              </w:r>
            </w:hyperlink>
          </w:p>
        </w:tc>
      </w:tr>
    </w:tbl>
    <w:p w14:paraId="420C81B2" w14:textId="77777777" w:rsidR="00DB3756" w:rsidRPr="00C708ED" w:rsidRDefault="00DB3756" w:rsidP="00B52A28"/>
    <w:sectPr w:rsidR="00DB3756" w:rsidRPr="00C708ED" w:rsidSect="00F17E62">
      <w:footerReference w:type="default" r:id="rId74"/>
      <w:headerReference w:type="first" r:id="rId75"/>
      <w:footerReference w:type="first" r:id="rId76"/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9AFC8" w14:textId="77777777" w:rsidR="00C92D51" w:rsidRDefault="00C92D51" w:rsidP="004C0730">
      <w:pPr>
        <w:spacing w:after="0" w:line="240" w:lineRule="auto"/>
      </w:pPr>
      <w:r>
        <w:separator/>
      </w:r>
    </w:p>
  </w:endnote>
  <w:endnote w:type="continuationSeparator" w:id="0">
    <w:p w14:paraId="477036B9" w14:textId="77777777" w:rsidR="00C92D51" w:rsidRDefault="00C92D51" w:rsidP="004C07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8524EB" w14:textId="2C4EA0B4" w:rsidR="00C92D51" w:rsidRDefault="00C92D51" w:rsidP="004C0730">
    <w:pPr>
      <w:pStyle w:val="Fuzeile"/>
      <w:tabs>
        <w:tab w:val="clear" w:pos="4536"/>
        <w:tab w:val="left" w:pos="3402"/>
        <w:tab w:val="left" w:pos="9072"/>
      </w:tabs>
      <w:rPr>
        <w:sz w:val="24"/>
      </w:rPr>
    </w:pPr>
  </w:p>
  <w:p w14:paraId="25DE096C" w14:textId="5F77D57B" w:rsidR="00C92D51" w:rsidRDefault="00C92D51" w:rsidP="004C0730">
    <w:pPr>
      <w:pStyle w:val="Fuzeile"/>
      <w:tabs>
        <w:tab w:val="clear" w:pos="4536"/>
        <w:tab w:val="left" w:pos="3402"/>
        <w:tab w:val="left" w:pos="9072"/>
      </w:tabs>
      <w:rPr>
        <w:sz w:val="24"/>
      </w:rPr>
    </w:pPr>
    <w:r>
      <w:rPr>
        <w:noProof/>
        <w:sz w:val="24"/>
        <w:lang w:eastAsia="de-DE"/>
      </w:rPr>
      <w:drawing>
        <wp:anchor distT="0" distB="0" distL="114300" distR="114300" simplePos="0" relativeHeight="251682816" behindDoc="1" locked="0" layoutInCell="1" allowOverlap="1" wp14:anchorId="1C6D0FA7" wp14:editId="532D12C7">
          <wp:simplePos x="0" y="0"/>
          <wp:positionH relativeFrom="margin">
            <wp:posOffset>2064406</wp:posOffset>
          </wp:positionH>
          <wp:positionV relativeFrom="paragraph">
            <wp:posOffset>28585</wp:posOffset>
          </wp:positionV>
          <wp:extent cx="5648325" cy="610849"/>
          <wp:effectExtent l="0" t="0" r="0" b="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8325" cy="610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E5522B2" w14:textId="4EBE05FC" w:rsidR="00C92D51" w:rsidRDefault="00C92D51" w:rsidP="004C0730">
    <w:pPr>
      <w:pStyle w:val="Fuzeile"/>
      <w:tabs>
        <w:tab w:val="clear" w:pos="4536"/>
        <w:tab w:val="left" w:pos="3402"/>
        <w:tab w:val="left" w:pos="9072"/>
      </w:tabs>
    </w:pPr>
    <w:r w:rsidRPr="004C0730">
      <w:rPr>
        <w:sz w:val="24"/>
      </w:rPr>
      <w:t xml:space="preserve">Seite </w:t>
    </w:r>
    <w:r w:rsidRPr="004C0730">
      <w:rPr>
        <w:b/>
        <w:bCs/>
        <w:sz w:val="24"/>
      </w:rPr>
      <w:fldChar w:fldCharType="begin"/>
    </w:r>
    <w:r w:rsidRPr="004C0730">
      <w:rPr>
        <w:b/>
        <w:bCs/>
        <w:sz w:val="24"/>
      </w:rPr>
      <w:instrText>PAGE  \* Arabic  \* MERGEFORMAT</w:instrText>
    </w:r>
    <w:r w:rsidRPr="004C0730">
      <w:rPr>
        <w:b/>
        <w:bCs/>
        <w:sz w:val="24"/>
      </w:rPr>
      <w:fldChar w:fldCharType="separate"/>
    </w:r>
    <w:r>
      <w:rPr>
        <w:b/>
        <w:bCs/>
        <w:noProof/>
        <w:sz w:val="24"/>
      </w:rPr>
      <w:t>2</w:t>
    </w:r>
    <w:r w:rsidRPr="004C0730">
      <w:rPr>
        <w:b/>
        <w:bCs/>
        <w:sz w:val="24"/>
      </w:rPr>
      <w:fldChar w:fldCharType="end"/>
    </w:r>
    <w:r w:rsidRPr="004C0730">
      <w:rPr>
        <w:sz w:val="24"/>
      </w:rPr>
      <w:t xml:space="preserve"> von </w:t>
    </w:r>
    <w:r w:rsidRPr="004C0730">
      <w:rPr>
        <w:b/>
        <w:bCs/>
        <w:sz w:val="24"/>
      </w:rPr>
      <w:fldChar w:fldCharType="begin"/>
    </w:r>
    <w:r w:rsidRPr="004C0730">
      <w:rPr>
        <w:b/>
        <w:bCs/>
        <w:sz w:val="24"/>
      </w:rPr>
      <w:instrText>NUMPAGES  \* Arabic  \* MERGEFORMAT</w:instrText>
    </w:r>
    <w:r w:rsidRPr="004C0730">
      <w:rPr>
        <w:b/>
        <w:bCs/>
        <w:sz w:val="24"/>
      </w:rPr>
      <w:fldChar w:fldCharType="separate"/>
    </w:r>
    <w:r>
      <w:rPr>
        <w:b/>
        <w:bCs/>
        <w:noProof/>
        <w:sz w:val="24"/>
      </w:rPr>
      <w:t>20</w:t>
    </w:r>
    <w:r w:rsidRPr="004C0730">
      <w:rPr>
        <w:b/>
        <w:bCs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9A4795" w14:textId="5D574721" w:rsidR="00C92D51" w:rsidRDefault="00C92D51" w:rsidP="004C0730">
    <w:pPr>
      <w:pStyle w:val="Fuzeile"/>
      <w:tabs>
        <w:tab w:val="clear" w:pos="4536"/>
        <w:tab w:val="left" w:pos="3402"/>
        <w:tab w:val="left" w:pos="9072"/>
      </w:tabs>
      <w:rPr>
        <w:sz w:val="24"/>
      </w:rPr>
    </w:pPr>
  </w:p>
  <w:p w14:paraId="461C0FD1" w14:textId="78509660" w:rsidR="00C92D51" w:rsidRDefault="00C92D51" w:rsidP="004C0730">
    <w:pPr>
      <w:pStyle w:val="Fuzeile"/>
      <w:tabs>
        <w:tab w:val="clear" w:pos="4536"/>
        <w:tab w:val="left" w:pos="3402"/>
        <w:tab w:val="left" w:pos="9072"/>
      </w:tabs>
      <w:rPr>
        <w:sz w:val="24"/>
      </w:rPr>
    </w:pPr>
    <w:r>
      <w:rPr>
        <w:noProof/>
        <w:sz w:val="24"/>
        <w:lang w:eastAsia="de-DE"/>
      </w:rPr>
      <w:drawing>
        <wp:anchor distT="0" distB="0" distL="114300" distR="114300" simplePos="0" relativeHeight="251680768" behindDoc="1" locked="0" layoutInCell="1" allowOverlap="1" wp14:anchorId="451F7DFF" wp14:editId="1183F55F">
          <wp:simplePos x="0" y="0"/>
          <wp:positionH relativeFrom="margin">
            <wp:posOffset>2057400</wp:posOffset>
          </wp:positionH>
          <wp:positionV relativeFrom="paragraph">
            <wp:posOffset>28585</wp:posOffset>
          </wp:positionV>
          <wp:extent cx="5648325" cy="610849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48325" cy="6108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79508E4" w14:textId="16878A63" w:rsidR="00C92D51" w:rsidRDefault="00C92D51" w:rsidP="004C0730">
    <w:pPr>
      <w:pStyle w:val="Fuzeile"/>
      <w:tabs>
        <w:tab w:val="clear" w:pos="4536"/>
        <w:tab w:val="left" w:pos="3402"/>
        <w:tab w:val="left" w:pos="9072"/>
      </w:tabs>
    </w:pPr>
    <w:r w:rsidRPr="004C0730">
      <w:rPr>
        <w:sz w:val="24"/>
      </w:rPr>
      <w:t xml:space="preserve">Seite </w:t>
    </w:r>
    <w:r w:rsidRPr="004C0730">
      <w:rPr>
        <w:b/>
        <w:bCs/>
        <w:sz w:val="24"/>
      </w:rPr>
      <w:fldChar w:fldCharType="begin"/>
    </w:r>
    <w:r w:rsidRPr="004C0730">
      <w:rPr>
        <w:b/>
        <w:bCs/>
        <w:sz w:val="24"/>
      </w:rPr>
      <w:instrText>PAGE  \* Arabic  \* MERGEFORMAT</w:instrText>
    </w:r>
    <w:r w:rsidRPr="004C0730">
      <w:rPr>
        <w:b/>
        <w:bCs/>
        <w:sz w:val="24"/>
      </w:rPr>
      <w:fldChar w:fldCharType="separate"/>
    </w:r>
    <w:r>
      <w:rPr>
        <w:b/>
        <w:bCs/>
        <w:noProof/>
        <w:sz w:val="24"/>
      </w:rPr>
      <w:t>1</w:t>
    </w:r>
    <w:r w:rsidRPr="004C0730">
      <w:rPr>
        <w:b/>
        <w:bCs/>
        <w:sz w:val="24"/>
      </w:rPr>
      <w:fldChar w:fldCharType="end"/>
    </w:r>
    <w:r w:rsidRPr="004C0730">
      <w:rPr>
        <w:sz w:val="24"/>
      </w:rPr>
      <w:t xml:space="preserve"> von </w:t>
    </w:r>
    <w:r w:rsidRPr="004C0730">
      <w:rPr>
        <w:b/>
        <w:bCs/>
        <w:sz w:val="24"/>
      </w:rPr>
      <w:fldChar w:fldCharType="begin"/>
    </w:r>
    <w:r w:rsidRPr="004C0730">
      <w:rPr>
        <w:b/>
        <w:bCs/>
        <w:sz w:val="24"/>
      </w:rPr>
      <w:instrText>NUMPAGES  \* Arabic  \* MERGEFORMAT</w:instrText>
    </w:r>
    <w:r w:rsidRPr="004C0730">
      <w:rPr>
        <w:b/>
        <w:bCs/>
        <w:sz w:val="24"/>
      </w:rPr>
      <w:fldChar w:fldCharType="separate"/>
    </w:r>
    <w:r>
      <w:rPr>
        <w:b/>
        <w:bCs/>
        <w:noProof/>
        <w:sz w:val="24"/>
      </w:rPr>
      <w:t>20</w:t>
    </w:r>
    <w:r w:rsidRPr="004C0730">
      <w:rPr>
        <w:b/>
        <w:bCs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429F45" w14:textId="77777777" w:rsidR="00C92D51" w:rsidRDefault="00C92D51" w:rsidP="004C0730">
      <w:pPr>
        <w:spacing w:after="0" w:line="240" w:lineRule="auto"/>
      </w:pPr>
      <w:r>
        <w:separator/>
      </w:r>
    </w:p>
  </w:footnote>
  <w:footnote w:type="continuationSeparator" w:id="0">
    <w:p w14:paraId="373CA822" w14:textId="77777777" w:rsidR="00C92D51" w:rsidRDefault="00C92D51" w:rsidP="004C07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6E9C42" w14:textId="3F4E6BD5" w:rsidR="00C92D51" w:rsidRPr="00BE1B55" w:rsidRDefault="00C92D51" w:rsidP="005A3323">
    <w:pPr>
      <w:pStyle w:val="Kopfzeile"/>
      <w:tabs>
        <w:tab w:val="left" w:pos="7371"/>
      </w:tabs>
      <w:ind w:left="4678" w:firstLine="2410"/>
      <w:rPr>
        <w:b/>
        <w:color w:val="8EAADB" w:themeColor="accent5" w:themeTint="99"/>
        <w:sz w:val="40"/>
        <w:szCs w:val="40"/>
      </w:rPr>
    </w:pPr>
    <w:r w:rsidRPr="00BE1B55">
      <w:rPr>
        <w:b/>
        <w:noProof/>
        <w:sz w:val="40"/>
        <w:szCs w:val="40"/>
        <w:lang w:eastAsia="de-DE"/>
      </w:rPr>
      <w:drawing>
        <wp:anchor distT="0" distB="0" distL="114300" distR="114300" simplePos="0" relativeHeight="251679744" behindDoc="1" locked="0" layoutInCell="1" allowOverlap="1" wp14:anchorId="150B21A2" wp14:editId="79E0EC7F">
          <wp:simplePos x="0" y="0"/>
          <wp:positionH relativeFrom="column">
            <wp:posOffset>476250</wp:posOffset>
          </wp:positionH>
          <wp:positionV relativeFrom="paragraph">
            <wp:posOffset>-278130</wp:posOffset>
          </wp:positionV>
          <wp:extent cx="8819405" cy="754381"/>
          <wp:effectExtent l="0" t="0" r="1270" b="762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Kopfzeile_und Fu├ƒzeile_quer_Baken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19405" cy="75438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color w:val="8EAADB" w:themeColor="accent5" w:themeTint="99"/>
        <w:sz w:val="40"/>
        <w:szCs w:val="40"/>
      </w:rPr>
      <w:t xml:space="preserve">     </w:t>
    </w:r>
    <w:r w:rsidR="00D50FD4">
      <w:rPr>
        <w:b/>
        <w:color w:val="8EAADB" w:themeColor="accent5" w:themeTint="99"/>
        <w:sz w:val="40"/>
        <w:szCs w:val="40"/>
      </w:rPr>
      <w:t xml:space="preserve">            Allgemeine </w:t>
    </w:r>
    <w:r w:rsidRPr="00BE1B55">
      <w:rPr>
        <w:b/>
        <w:color w:val="8EAADB" w:themeColor="accent5" w:themeTint="99"/>
        <w:sz w:val="40"/>
        <w:szCs w:val="40"/>
      </w:rPr>
      <w:t>Maßnahmenvorschläge</w:t>
    </w:r>
  </w:p>
  <w:p w14:paraId="176D9188" w14:textId="40AE6C40" w:rsidR="00C92D51" w:rsidRDefault="00C92D51" w:rsidP="004C0730">
    <w:pPr>
      <w:pStyle w:val="Kopfzeile"/>
      <w:rPr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C1BD7"/>
    <w:multiLevelType w:val="hybridMultilevel"/>
    <w:tmpl w:val="97CE64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2C2478"/>
    <w:multiLevelType w:val="hybridMultilevel"/>
    <w:tmpl w:val="A51003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CBA7F78"/>
    <w:multiLevelType w:val="hybridMultilevel"/>
    <w:tmpl w:val="4C24934E"/>
    <w:lvl w:ilvl="0" w:tplc="99DC30A6">
      <w:start w:val="1"/>
      <w:numFmt w:val="decimal"/>
      <w:lvlText w:val="3.%1."/>
      <w:lvlJc w:val="righ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C437EF"/>
    <w:multiLevelType w:val="hybridMultilevel"/>
    <w:tmpl w:val="35927BBC"/>
    <w:lvl w:ilvl="0" w:tplc="85801250">
      <w:start w:val="1"/>
      <w:numFmt w:val="decimal"/>
      <w:lvlText w:val="1.%1."/>
      <w:lvlJc w:val="righ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666EB9"/>
    <w:multiLevelType w:val="hybridMultilevel"/>
    <w:tmpl w:val="F190DFB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3DD429B"/>
    <w:multiLevelType w:val="hybridMultilevel"/>
    <w:tmpl w:val="02D88E2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5127FF6"/>
    <w:multiLevelType w:val="hybridMultilevel"/>
    <w:tmpl w:val="987E960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A777A0B"/>
    <w:multiLevelType w:val="hybridMultilevel"/>
    <w:tmpl w:val="E390C3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982AE1"/>
    <w:multiLevelType w:val="hybridMultilevel"/>
    <w:tmpl w:val="73D8976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410BB1"/>
    <w:multiLevelType w:val="hybridMultilevel"/>
    <w:tmpl w:val="8E54CE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00A3957"/>
    <w:multiLevelType w:val="hybridMultilevel"/>
    <w:tmpl w:val="1C729182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31C7C10"/>
    <w:multiLevelType w:val="hybridMultilevel"/>
    <w:tmpl w:val="A48AC1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3627726"/>
    <w:multiLevelType w:val="hybridMultilevel"/>
    <w:tmpl w:val="8D9E6F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6C31C7F"/>
    <w:multiLevelType w:val="hybridMultilevel"/>
    <w:tmpl w:val="75268FD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4D763B"/>
    <w:multiLevelType w:val="hybridMultilevel"/>
    <w:tmpl w:val="7A50D10C"/>
    <w:lvl w:ilvl="0" w:tplc="AC00E9D6">
      <w:start w:val="1"/>
      <w:numFmt w:val="decimal"/>
      <w:lvlText w:val="2.%1."/>
      <w:lvlJc w:val="righ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457118"/>
    <w:multiLevelType w:val="hybridMultilevel"/>
    <w:tmpl w:val="FB84867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37B5BF9"/>
    <w:multiLevelType w:val="hybridMultilevel"/>
    <w:tmpl w:val="52389D5E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4807630"/>
    <w:multiLevelType w:val="hybridMultilevel"/>
    <w:tmpl w:val="11E4BDF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7023B2C"/>
    <w:multiLevelType w:val="hybridMultilevel"/>
    <w:tmpl w:val="7108C52C"/>
    <w:lvl w:ilvl="0" w:tplc="0C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75E049B"/>
    <w:multiLevelType w:val="hybridMultilevel"/>
    <w:tmpl w:val="2DC2C19E"/>
    <w:lvl w:ilvl="0" w:tplc="85801250">
      <w:start w:val="1"/>
      <w:numFmt w:val="decimal"/>
      <w:lvlText w:val="1.%1."/>
      <w:lvlJc w:val="right"/>
      <w:pPr>
        <w:ind w:left="720" w:hanging="360"/>
      </w:pPr>
      <w:rPr>
        <w:rFonts w:hint="default"/>
      </w:r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D15B9"/>
    <w:multiLevelType w:val="hybridMultilevel"/>
    <w:tmpl w:val="1374C6B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D27608A"/>
    <w:multiLevelType w:val="hybridMultilevel"/>
    <w:tmpl w:val="A60CAAAC"/>
    <w:lvl w:ilvl="0" w:tplc="FDB0FB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A838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1E85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567D2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9BE9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3EEDC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2D5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082A0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067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F89572A"/>
    <w:multiLevelType w:val="hybridMultilevel"/>
    <w:tmpl w:val="7158DA9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FA7474F"/>
    <w:multiLevelType w:val="hybridMultilevel"/>
    <w:tmpl w:val="52CE273A"/>
    <w:lvl w:ilvl="0" w:tplc="764E238E">
      <w:start w:val="1"/>
      <w:numFmt w:val="decimal"/>
      <w:lvlText w:val="4.%1."/>
      <w:lvlJc w:val="righ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53780E"/>
    <w:multiLevelType w:val="hybridMultilevel"/>
    <w:tmpl w:val="69C4FAB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5556A9"/>
    <w:multiLevelType w:val="hybridMultilevel"/>
    <w:tmpl w:val="D08E7AE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B413C2D"/>
    <w:multiLevelType w:val="hybridMultilevel"/>
    <w:tmpl w:val="6C6A81E8"/>
    <w:lvl w:ilvl="0" w:tplc="AC00E9D6">
      <w:start w:val="1"/>
      <w:numFmt w:val="decimal"/>
      <w:lvlText w:val="2.%1."/>
      <w:lvlJc w:val="right"/>
      <w:pPr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F240F1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860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7DDF2875"/>
    <w:multiLevelType w:val="hybridMultilevel"/>
    <w:tmpl w:val="99F86CD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13"/>
  </w:num>
  <w:num w:numId="3">
    <w:abstractNumId w:val="14"/>
  </w:num>
  <w:num w:numId="4">
    <w:abstractNumId w:val="2"/>
  </w:num>
  <w:num w:numId="5">
    <w:abstractNumId w:val="8"/>
  </w:num>
  <w:num w:numId="6">
    <w:abstractNumId w:val="12"/>
  </w:num>
  <w:num w:numId="7">
    <w:abstractNumId w:val="15"/>
  </w:num>
  <w:num w:numId="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</w:num>
  <w:num w:numId="10">
    <w:abstractNumId w:val="23"/>
  </w:num>
  <w:num w:numId="11">
    <w:abstractNumId w:val="11"/>
  </w:num>
  <w:num w:numId="12">
    <w:abstractNumId w:val="0"/>
  </w:num>
  <w:num w:numId="13">
    <w:abstractNumId w:val="22"/>
  </w:num>
  <w:num w:numId="14">
    <w:abstractNumId w:val="9"/>
  </w:num>
  <w:num w:numId="15">
    <w:abstractNumId w:val="25"/>
  </w:num>
  <w:num w:numId="16">
    <w:abstractNumId w:val="4"/>
  </w:num>
  <w:num w:numId="17">
    <w:abstractNumId w:val="20"/>
  </w:num>
  <w:num w:numId="18">
    <w:abstractNumId w:val="28"/>
  </w:num>
  <w:num w:numId="19">
    <w:abstractNumId w:val="1"/>
  </w:num>
  <w:num w:numId="20">
    <w:abstractNumId w:val="6"/>
  </w:num>
  <w:num w:numId="21">
    <w:abstractNumId w:val="10"/>
  </w:num>
  <w:num w:numId="22">
    <w:abstractNumId w:val="18"/>
  </w:num>
  <w:num w:numId="23">
    <w:abstractNumId w:val="17"/>
  </w:num>
  <w:num w:numId="24">
    <w:abstractNumId w:val="16"/>
  </w:num>
  <w:num w:numId="25">
    <w:abstractNumId w:val="24"/>
  </w:num>
  <w:num w:numId="26">
    <w:abstractNumId w:val="7"/>
  </w:num>
  <w:num w:numId="27">
    <w:abstractNumId w:val="5"/>
  </w:num>
  <w:num w:numId="28">
    <w:abstractNumId w:val="26"/>
  </w:num>
  <w:num w:numId="29">
    <w:abstractNumId w:val="3"/>
  </w:num>
  <w:num w:numId="30">
    <w:abstractNumId w:val="2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6E31"/>
    <w:rsid w:val="00004020"/>
    <w:rsid w:val="000064DC"/>
    <w:rsid w:val="0001294D"/>
    <w:rsid w:val="00023AFC"/>
    <w:rsid w:val="0002482C"/>
    <w:rsid w:val="00024CC3"/>
    <w:rsid w:val="000360F4"/>
    <w:rsid w:val="000420D6"/>
    <w:rsid w:val="000552BF"/>
    <w:rsid w:val="00060411"/>
    <w:rsid w:val="00061031"/>
    <w:rsid w:val="000613B6"/>
    <w:rsid w:val="00067A0F"/>
    <w:rsid w:val="00076CA5"/>
    <w:rsid w:val="0008352F"/>
    <w:rsid w:val="000845DE"/>
    <w:rsid w:val="00096E99"/>
    <w:rsid w:val="000A5E54"/>
    <w:rsid w:val="000A7FAB"/>
    <w:rsid w:val="000B62CE"/>
    <w:rsid w:val="000D35D7"/>
    <w:rsid w:val="000D7A95"/>
    <w:rsid w:val="000E02E5"/>
    <w:rsid w:val="000F638D"/>
    <w:rsid w:val="000F68EA"/>
    <w:rsid w:val="000F70C8"/>
    <w:rsid w:val="00100C36"/>
    <w:rsid w:val="00101590"/>
    <w:rsid w:val="00104495"/>
    <w:rsid w:val="001220AC"/>
    <w:rsid w:val="00122B1B"/>
    <w:rsid w:val="00137186"/>
    <w:rsid w:val="001442B3"/>
    <w:rsid w:val="001506DA"/>
    <w:rsid w:val="001530AE"/>
    <w:rsid w:val="0015343E"/>
    <w:rsid w:val="001600FF"/>
    <w:rsid w:val="001621D9"/>
    <w:rsid w:val="00163C23"/>
    <w:rsid w:val="0019629E"/>
    <w:rsid w:val="001A3A4B"/>
    <w:rsid w:val="001A76EF"/>
    <w:rsid w:val="001B77F1"/>
    <w:rsid w:val="001D3811"/>
    <w:rsid w:val="001D5C56"/>
    <w:rsid w:val="001F06EF"/>
    <w:rsid w:val="001F342D"/>
    <w:rsid w:val="001F36CF"/>
    <w:rsid w:val="0021461C"/>
    <w:rsid w:val="00225F61"/>
    <w:rsid w:val="00230AA9"/>
    <w:rsid w:val="002476A8"/>
    <w:rsid w:val="00251161"/>
    <w:rsid w:val="00253750"/>
    <w:rsid w:val="00290FA9"/>
    <w:rsid w:val="00297E1F"/>
    <w:rsid w:val="002A32F2"/>
    <w:rsid w:val="002C22AF"/>
    <w:rsid w:val="002C70BE"/>
    <w:rsid w:val="002D19B7"/>
    <w:rsid w:val="002F07B0"/>
    <w:rsid w:val="002F6974"/>
    <w:rsid w:val="003033A4"/>
    <w:rsid w:val="00310682"/>
    <w:rsid w:val="00317C9F"/>
    <w:rsid w:val="00330677"/>
    <w:rsid w:val="00340010"/>
    <w:rsid w:val="00344ED2"/>
    <w:rsid w:val="00346746"/>
    <w:rsid w:val="00354270"/>
    <w:rsid w:val="00375B9B"/>
    <w:rsid w:val="00386B9A"/>
    <w:rsid w:val="003A2330"/>
    <w:rsid w:val="003A3D98"/>
    <w:rsid w:val="003A56E0"/>
    <w:rsid w:val="003A6E33"/>
    <w:rsid w:val="003A733E"/>
    <w:rsid w:val="003C2E00"/>
    <w:rsid w:val="003D1C69"/>
    <w:rsid w:val="003E0C81"/>
    <w:rsid w:val="003E1270"/>
    <w:rsid w:val="003E4770"/>
    <w:rsid w:val="00401400"/>
    <w:rsid w:val="0041312B"/>
    <w:rsid w:val="0041403D"/>
    <w:rsid w:val="00416E4D"/>
    <w:rsid w:val="00423B48"/>
    <w:rsid w:val="004258D4"/>
    <w:rsid w:val="00425B63"/>
    <w:rsid w:val="00432CAA"/>
    <w:rsid w:val="00434E40"/>
    <w:rsid w:val="00441114"/>
    <w:rsid w:val="00442F65"/>
    <w:rsid w:val="0045558B"/>
    <w:rsid w:val="00461BD9"/>
    <w:rsid w:val="00462A37"/>
    <w:rsid w:val="004643AE"/>
    <w:rsid w:val="00490DE7"/>
    <w:rsid w:val="004A3BEF"/>
    <w:rsid w:val="004A4FC5"/>
    <w:rsid w:val="004A6516"/>
    <w:rsid w:val="004C0730"/>
    <w:rsid w:val="004C0FEA"/>
    <w:rsid w:val="004C3E0A"/>
    <w:rsid w:val="004D78A7"/>
    <w:rsid w:val="004F285C"/>
    <w:rsid w:val="0050429E"/>
    <w:rsid w:val="005154FF"/>
    <w:rsid w:val="00540835"/>
    <w:rsid w:val="00546A9D"/>
    <w:rsid w:val="00547FFC"/>
    <w:rsid w:val="0056050D"/>
    <w:rsid w:val="00563E5A"/>
    <w:rsid w:val="00566B2D"/>
    <w:rsid w:val="00571014"/>
    <w:rsid w:val="00571F31"/>
    <w:rsid w:val="0057418D"/>
    <w:rsid w:val="00575522"/>
    <w:rsid w:val="005919A5"/>
    <w:rsid w:val="00591B0D"/>
    <w:rsid w:val="00594695"/>
    <w:rsid w:val="005954E3"/>
    <w:rsid w:val="005A099E"/>
    <w:rsid w:val="005A3323"/>
    <w:rsid w:val="005C3BBC"/>
    <w:rsid w:val="005D6C54"/>
    <w:rsid w:val="005F3F16"/>
    <w:rsid w:val="006006F1"/>
    <w:rsid w:val="006012B9"/>
    <w:rsid w:val="00604C0A"/>
    <w:rsid w:val="00614ADD"/>
    <w:rsid w:val="00627B99"/>
    <w:rsid w:val="00630304"/>
    <w:rsid w:val="00633848"/>
    <w:rsid w:val="00653F57"/>
    <w:rsid w:val="00655EA6"/>
    <w:rsid w:val="006676E5"/>
    <w:rsid w:val="00675255"/>
    <w:rsid w:val="00680170"/>
    <w:rsid w:val="00680854"/>
    <w:rsid w:val="006836E2"/>
    <w:rsid w:val="00684F63"/>
    <w:rsid w:val="006B0994"/>
    <w:rsid w:val="006B4A0B"/>
    <w:rsid w:val="006B6FC3"/>
    <w:rsid w:val="006C2887"/>
    <w:rsid w:val="006C527D"/>
    <w:rsid w:val="006D610B"/>
    <w:rsid w:val="006F338A"/>
    <w:rsid w:val="006F361E"/>
    <w:rsid w:val="0072048F"/>
    <w:rsid w:val="00735ABF"/>
    <w:rsid w:val="00745D28"/>
    <w:rsid w:val="00750CCD"/>
    <w:rsid w:val="00777FCD"/>
    <w:rsid w:val="007979E3"/>
    <w:rsid w:val="007A0D6A"/>
    <w:rsid w:val="007A213D"/>
    <w:rsid w:val="007B003D"/>
    <w:rsid w:val="007B3DCD"/>
    <w:rsid w:val="007B7498"/>
    <w:rsid w:val="007C39B9"/>
    <w:rsid w:val="007D35DB"/>
    <w:rsid w:val="007E01A9"/>
    <w:rsid w:val="007E1F83"/>
    <w:rsid w:val="007E7F5A"/>
    <w:rsid w:val="007F0401"/>
    <w:rsid w:val="007F5BEE"/>
    <w:rsid w:val="007F63CC"/>
    <w:rsid w:val="00804021"/>
    <w:rsid w:val="00806EE3"/>
    <w:rsid w:val="00810781"/>
    <w:rsid w:val="008116F4"/>
    <w:rsid w:val="00814680"/>
    <w:rsid w:val="00820F20"/>
    <w:rsid w:val="00822C83"/>
    <w:rsid w:val="00837448"/>
    <w:rsid w:val="00842644"/>
    <w:rsid w:val="008429C1"/>
    <w:rsid w:val="008555A6"/>
    <w:rsid w:val="008576CB"/>
    <w:rsid w:val="00860AAF"/>
    <w:rsid w:val="00870914"/>
    <w:rsid w:val="00877DC0"/>
    <w:rsid w:val="0088195B"/>
    <w:rsid w:val="00896C5F"/>
    <w:rsid w:val="008A338A"/>
    <w:rsid w:val="008B7C84"/>
    <w:rsid w:val="008C3CD7"/>
    <w:rsid w:val="008D2765"/>
    <w:rsid w:val="008D32E1"/>
    <w:rsid w:val="008D5F28"/>
    <w:rsid w:val="008D7893"/>
    <w:rsid w:val="008D7E67"/>
    <w:rsid w:val="008E536B"/>
    <w:rsid w:val="008E5AD0"/>
    <w:rsid w:val="009005A3"/>
    <w:rsid w:val="009057AF"/>
    <w:rsid w:val="00907DCB"/>
    <w:rsid w:val="00913FFC"/>
    <w:rsid w:val="00920DDE"/>
    <w:rsid w:val="00933C23"/>
    <w:rsid w:val="0093440C"/>
    <w:rsid w:val="00944C0B"/>
    <w:rsid w:val="009559F7"/>
    <w:rsid w:val="0095773F"/>
    <w:rsid w:val="0096105A"/>
    <w:rsid w:val="009814AF"/>
    <w:rsid w:val="00984C76"/>
    <w:rsid w:val="00993715"/>
    <w:rsid w:val="0099448E"/>
    <w:rsid w:val="009A28A5"/>
    <w:rsid w:val="009A4B20"/>
    <w:rsid w:val="009B23BE"/>
    <w:rsid w:val="009B6E31"/>
    <w:rsid w:val="009C2211"/>
    <w:rsid w:val="009D081C"/>
    <w:rsid w:val="009E235C"/>
    <w:rsid w:val="009E4B74"/>
    <w:rsid w:val="009F226A"/>
    <w:rsid w:val="009F2E4A"/>
    <w:rsid w:val="009F4740"/>
    <w:rsid w:val="009F79D1"/>
    <w:rsid w:val="00A16035"/>
    <w:rsid w:val="00A410AA"/>
    <w:rsid w:val="00A52B83"/>
    <w:rsid w:val="00A6361C"/>
    <w:rsid w:val="00A63AEE"/>
    <w:rsid w:val="00A8566D"/>
    <w:rsid w:val="00A948E5"/>
    <w:rsid w:val="00A94931"/>
    <w:rsid w:val="00AD26A6"/>
    <w:rsid w:val="00AD7665"/>
    <w:rsid w:val="00AE37AA"/>
    <w:rsid w:val="00AF5B40"/>
    <w:rsid w:val="00B034B3"/>
    <w:rsid w:val="00B11BFB"/>
    <w:rsid w:val="00B32545"/>
    <w:rsid w:val="00B3426F"/>
    <w:rsid w:val="00B414C1"/>
    <w:rsid w:val="00B50531"/>
    <w:rsid w:val="00B52A28"/>
    <w:rsid w:val="00B5513A"/>
    <w:rsid w:val="00B90C27"/>
    <w:rsid w:val="00B97C77"/>
    <w:rsid w:val="00BA194D"/>
    <w:rsid w:val="00BA3822"/>
    <w:rsid w:val="00BA733C"/>
    <w:rsid w:val="00BB5588"/>
    <w:rsid w:val="00BC48B1"/>
    <w:rsid w:val="00BD2444"/>
    <w:rsid w:val="00BD51FA"/>
    <w:rsid w:val="00BD740B"/>
    <w:rsid w:val="00BE1B55"/>
    <w:rsid w:val="00BE72CC"/>
    <w:rsid w:val="00BF6361"/>
    <w:rsid w:val="00C007AB"/>
    <w:rsid w:val="00C20AAA"/>
    <w:rsid w:val="00C2216A"/>
    <w:rsid w:val="00C263BE"/>
    <w:rsid w:val="00C35B45"/>
    <w:rsid w:val="00C362D9"/>
    <w:rsid w:val="00C405C9"/>
    <w:rsid w:val="00C4106D"/>
    <w:rsid w:val="00C450A8"/>
    <w:rsid w:val="00C465F9"/>
    <w:rsid w:val="00C53203"/>
    <w:rsid w:val="00C56E90"/>
    <w:rsid w:val="00C61A6D"/>
    <w:rsid w:val="00C708ED"/>
    <w:rsid w:val="00C70ABE"/>
    <w:rsid w:val="00C71D94"/>
    <w:rsid w:val="00C73AFF"/>
    <w:rsid w:val="00C76C5A"/>
    <w:rsid w:val="00C82A82"/>
    <w:rsid w:val="00C85319"/>
    <w:rsid w:val="00C853A4"/>
    <w:rsid w:val="00C908A6"/>
    <w:rsid w:val="00C92D51"/>
    <w:rsid w:val="00CA57C8"/>
    <w:rsid w:val="00CB2428"/>
    <w:rsid w:val="00CB5787"/>
    <w:rsid w:val="00CC6FB7"/>
    <w:rsid w:val="00CD3DA8"/>
    <w:rsid w:val="00CD5C22"/>
    <w:rsid w:val="00CD7C27"/>
    <w:rsid w:val="00CE4747"/>
    <w:rsid w:val="00CF38FA"/>
    <w:rsid w:val="00D05007"/>
    <w:rsid w:val="00D16EBC"/>
    <w:rsid w:val="00D27B9C"/>
    <w:rsid w:val="00D31157"/>
    <w:rsid w:val="00D31D30"/>
    <w:rsid w:val="00D44688"/>
    <w:rsid w:val="00D455F0"/>
    <w:rsid w:val="00D50FD4"/>
    <w:rsid w:val="00D57475"/>
    <w:rsid w:val="00D6126B"/>
    <w:rsid w:val="00D65AE8"/>
    <w:rsid w:val="00D8444F"/>
    <w:rsid w:val="00D846E7"/>
    <w:rsid w:val="00D916B5"/>
    <w:rsid w:val="00D925BB"/>
    <w:rsid w:val="00DA06D9"/>
    <w:rsid w:val="00DA4225"/>
    <w:rsid w:val="00DA4D39"/>
    <w:rsid w:val="00DA7C68"/>
    <w:rsid w:val="00DB0B62"/>
    <w:rsid w:val="00DB2EFC"/>
    <w:rsid w:val="00DB3756"/>
    <w:rsid w:val="00DB68BA"/>
    <w:rsid w:val="00DC2B8E"/>
    <w:rsid w:val="00DC4D62"/>
    <w:rsid w:val="00DE2C02"/>
    <w:rsid w:val="00DF51F9"/>
    <w:rsid w:val="00DF5479"/>
    <w:rsid w:val="00E0649B"/>
    <w:rsid w:val="00E36DB9"/>
    <w:rsid w:val="00E57350"/>
    <w:rsid w:val="00E75B90"/>
    <w:rsid w:val="00E815CD"/>
    <w:rsid w:val="00E82F03"/>
    <w:rsid w:val="00EA161A"/>
    <w:rsid w:val="00EB2261"/>
    <w:rsid w:val="00EB7431"/>
    <w:rsid w:val="00EC434A"/>
    <w:rsid w:val="00ED4693"/>
    <w:rsid w:val="00F014A5"/>
    <w:rsid w:val="00F06B8B"/>
    <w:rsid w:val="00F17E62"/>
    <w:rsid w:val="00F32D8B"/>
    <w:rsid w:val="00F44337"/>
    <w:rsid w:val="00F4481E"/>
    <w:rsid w:val="00F52065"/>
    <w:rsid w:val="00F56E4F"/>
    <w:rsid w:val="00F8178A"/>
    <w:rsid w:val="00F81C51"/>
    <w:rsid w:val="00F93D43"/>
    <w:rsid w:val="00F93D5D"/>
    <w:rsid w:val="00F93FE7"/>
    <w:rsid w:val="00F9788C"/>
    <w:rsid w:val="00FA3766"/>
    <w:rsid w:val="00FA42E8"/>
    <w:rsid w:val="00FA7829"/>
    <w:rsid w:val="00FB1BF8"/>
    <w:rsid w:val="00FB6CB0"/>
    <w:rsid w:val="00FB7AB0"/>
    <w:rsid w:val="00FC7E64"/>
    <w:rsid w:val="00FD3E31"/>
    <w:rsid w:val="00FD4A31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,"/>
  <w:listSeparator w:val=";"/>
  <w14:docId w14:val="36BC3EBF"/>
  <w15:docId w15:val="{BD29078C-6783-4443-9C27-33C852ABE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A3766"/>
    <w:pPr>
      <w:keepNext/>
      <w:keepLines/>
      <w:numPr>
        <w:numId w:val="1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120" w:after="120" w:line="240" w:lineRule="auto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FA3766"/>
    <w:pPr>
      <w:keepNext/>
      <w:keepLines/>
      <w:numPr>
        <w:ilvl w:val="1"/>
        <w:numId w:val="1"/>
      </w:numPr>
      <w:spacing w:before="40" w:after="0"/>
      <w:jc w:val="center"/>
      <w:outlineLvl w:val="1"/>
    </w:pPr>
    <w:rPr>
      <w:rFonts w:asciiTheme="majorHAnsi" w:eastAsiaTheme="majorEastAsia" w:hAnsiTheme="majorHAnsi" w:cstheme="majorBidi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A3766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A3766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A3766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A3766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A3766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A3766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A3766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C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0730"/>
  </w:style>
  <w:style w:type="paragraph" w:styleId="Fuzeile">
    <w:name w:val="footer"/>
    <w:basedOn w:val="Standard"/>
    <w:link w:val="FuzeileZchn"/>
    <w:uiPriority w:val="99"/>
    <w:unhideWhenUsed/>
    <w:rsid w:val="004C07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0730"/>
  </w:style>
  <w:style w:type="character" w:styleId="Hyperlink">
    <w:name w:val="Hyperlink"/>
    <w:basedOn w:val="Absatz-Standardschriftart"/>
    <w:uiPriority w:val="99"/>
    <w:unhideWhenUsed/>
    <w:rsid w:val="004C0730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414C1"/>
    <w:pPr>
      <w:ind w:left="720"/>
      <w:contextualSpacing/>
    </w:pPr>
  </w:style>
  <w:style w:type="table" w:styleId="Tabellenraster">
    <w:name w:val="Table Grid"/>
    <w:basedOn w:val="NormaleTabelle"/>
    <w:uiPriority w:val="59"/>
    <w:rsid w:val="00B41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uiPriority w:val="9"/>
    <w:rsid w:val="003D1C69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A3766"/>
    <w:rPr>
      <w:rFonts w:asciiTheme="majorHAnsi" w:eastAsiaTheme="majorEastAsia" w:hAnsiTheme="majorHAnsi" w:cstheme="majorBidi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A37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A376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A3766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A3766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A3766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A376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A3766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2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2216A"/>
    <w:rPr>
      <w:rFonts w:ascii="Tahoma" w:hAnsi="Tahoma" w:cs="Tahoma"/>
      <w:sz w:val="16"/>
      <w:szCs w:val="16"/>
    </w:rPr>
  </w:style>
  <w:style w:type="paragraph" w:styleId="berarbeitung">
    <w:name w:val="Revision"/>
    <w:hidden/>
    <w:uiPriority w:val="99"/>
    <w:semiHidden/>
    <w:rsid w:val="00FE3500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8116F4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2476A8"/>
    <w:rPr>
      <w:color w:val="605E5C"/>
      <w:shd w:val="clear" w:color="auto" w:fill="E1DFDD"/>
    </w:rPr>
  </w:style>
  <w:style w:type="table" w:customStyle="1" w:styleId="Tabellenraster1">
    <w:name w:val="Tabellenraster1"/>
    <w:basedOn w:val="NormaleTabelle"/>
    <w:next w:val="Tabellenraster"/>
    <w:uiPriority w:val="59"/>
    <w:rsid w:val="00DB3756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2">
    <w:name w:val="Tabellenraster2"/>
    <w:basedOn w:val="NormaleTabelle"/>
    <w:next w:val="Tabellenraster"/>
    <w:uiPriority w:val="59"/>
    <w:rsid w:val="00E75B90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3">
    <w:name w:val="Tabellenraster3"/>
    <w:basedOn w:val="NormaleTabelle"/>
    <w:next w:val="Tabellenraster"/>
    <w:uiPriority w:val="59"/>
    <w:rsid w:val="006836E2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11">
    <w:name w:val="Tabellenraster11"/>
    <w:basedOn w:val="NormaleTabelle"/>
    <w:next w:val="Tabellenraster"/>
    <w:uiPriority w:val="59"/>
    <w:rsid w:val="007F63CC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lenraster4">
    <w:name w:val="Tabellenraster4"/>
    <w:basedOn w:val="NormaleTabelle"/>
    <w:next w:val="Tabellenraster"/>
    <w:uiPriority w:val="59"/>
    <w:rsid w:val="004C3E0A"/>
    <w:pPr>
      <w:spacing w:after="0" w:line="240" w:lineRule="auto"/>
    </w:pPr>
    <w:rPr>
      <w:lang w:val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9B23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42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435426">
          <w:marLeft w:val="1584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29500">
          <w:marLeft w:val="115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image" Target="media/image8.jpeg"/><Relationship Id="rId42" Type="http://schemas.openxmlformats.org/officeDocument/2006/relationships/image" Target="media/image21.png"/><Relationship Id="rId47" Type="http://schemas.openxmlformats.org/officeDocument/2006/relationships/image" Target="media/image24.jpeg"/><Relationship Id="rId63" Type="http://schemas.openxmlformats.org/officeDocument/2006/relationships/hyperlink" Target="https://www.bienenfreundlich.at/bienenfreundliche_betriebe/" TargetMode="External"/><Relationship Id="rId68" Type="http://schemas.openxmlformats.org/officeDocument/2006/relationships/hyperlink" Target="http://wiese.biodiversitaetsmonitoring.at" TargetMode="External"/><Relationship Id="rId16" Type="http://schemas.openxmlformats.org/officeDocument/2006/relationships/hyperlink" Target="https://www.bodenfreundlich.at/wp-content/uploads/2022/09/Broschuere_OekologischePflegeVonKommunalenFlaechen.pdf" TargetMode="External"/><Relationship Id="rId11" Type="http://schemas.openxmlformats.org/officeDocument/2006/relationships/hyperlink" Target="http://www.rewisa-netzwerk.at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www.bienenfreundlich.at/veranstaltungen/" TargetMode="External"/><Relationship Id="rId37" Type="http://schemas.openxmlformats.org/officeDocument/2006/relationships/image" Target="media/image16.jpeg"/><Relationship Id="rId40" Type="http://schemas.openxmlformats.org/officeDocument/2006/relationships/image" Target="media/image19.jpeg"/><Relationship Id="rId45" Type="http://schemas.openxmlformats.org/officeDocument/2006/relationships/image" Target="media/image22.jpeg"/><Relationship Id="rId53" Type="http://schemas.openxmlformats.org/officeDocument/2006/relationships/image" Target="media/image28.jpeg"/><Relationship Id="rId58" Type="http://schemas.openxmlformats.org/officeDocument/2006/relationships/hyperlink" Target="https://www.bodenfreundlich.at/angebote/kategorie/workshops/" TargetMode="External"/><Relationship Id="rId66" Type="http://schemas.openxmlformats.org/officeDocument/2006/relationships/hyperlink" Target="https://www.youtube.com/watch?v=lRBQJlBe9u8&amp;t=6519s" TargetMode="External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s://www.bodenfreundlich.at/netzwerk/gaerten-der-vielfalt/" TargetMode="External"/><Relationship Id="rId19" Type="http://schemas.openxmlformats.org/officeDocument/2006/relationships/image" Target="media/image7.jpeg"/><Relationship Id="rId14" Type="http://schemas.openxmlformats.org/officeDocument/2006/relationships/image" Target="media/image4.jpeg"/><Relationship Id="rId22" Type="http://schemas.openxmlformats.org/officeDocument/2006/relationships/hyperlink" Target="https://www.land-oberoesterreich.gv.at/files/publikationen/uak_nisthilfen.pdf" TargetMode="External"/><Relationship Id="rId27" Type="http://schemas.openxmlformats.org/officeDocument/2006/relationships/hyperlink" Target="https://www.bodenfreundlich.at/alternativen-zum-asphalt/" TargetMode="External"/><Relationship Id="rId30" Type="http://schemas.openxmlformats.org/officeDocument/2006/relationships/hyperlink" Target="https://www.land-oberoesterreich.gv.at/files/publikationen/us_Leitfaden_Aussenbeleuchtung.pdf" TargetMode="External"/><Relationship Id="rId35" Type="http://schemas.openxmlformats.org/officeDocument/2006/relationships/image" Target="media/image15.jpg"/><Relationship Id="rId43" Type="http://schemas.openxmlformats.org/officeDocument/2006/relationships/hyperlink" Target="https://www.bodenfreundlich.at/angebote/kategorie/vortraege/" TargetMode="External"/><Relationship Id="rId48" Type="http://schemas.openxmlformats.org/officeDocument/2006/relationships/hyperlink" Target="https://www.bienenfreundlich.at/fotowettbewerb-24-auf-vielfalt-setzen/" TargetMode="External"/><Relationship Id="rId56" Type="http://schemas.openxmlformats.org/officeDocument/2006/relationships/image" Target="media/image30.png"/><Relationship Id="rId64" Type="http://schemas.openxmlformats.org/officeDocument/2006/relationships/hyperlink" Target="https://www.ooe-umweltanwaltschaft.at/Mediendateien/3Webversion_PK_Biodiversit.pdf" TargetMode="External"/><Relationship Id="rId69" Type="http://schemas.openxmlformats.org/officeDocument/2006/relationships/hyperlink" Target="http://www.bienenzentrum.at" TargetMode="External"/><Relationship Id="rId77" Type="http://schemas.openxmlformats.org/officeDocument/2006/relationships/fontTable" Target="fontTable.xml"/><Relationship Id="rId8" Type="http://schemas.openxmlformats.org/officeDocument/2006/relationships/hyperlink" Target="http://www.rewisa-netzwerk.at" TargetMode="External"/><Relationship Id="rId51" Type="http://schemas.openxmlformats.org/officeDocument/2006/relationships/image" Target="media/image27.jpeg"/><Relationship Id="rId72" Type="http://schemas.openxmlformats.org/officeDocument/2006/relationships/hyperlink" Target="https://www.land-oberoesterreich.gv.at/184946.htm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gzert.at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image" Target="media/image17.png"/><Relationship Id="rId46" Type="http://schemas.openxmlformats.org/officeDocument/2006/relationships/image" Target="media/image23.jpeg"/><Relationship Id="rId59" Type="http://schemas.openxmlformats.org/officeDocument/2006/relationships/hyperlink" Target="https://www.insektencheck.at/" TargetMode="External"/><Relationship Id="rId67" Type="http://schemas.openxmlformats.org/officeDocument/2006/relationships/hyperlink" Target="https://www.vielfalt-am-betrieb.at" TargetMode="External"/><Relationship Id="rId20" Type="http://schemas.openxmlformats.org/officeDocument/2006/relationships/hyperlink" Target="https://www.bienenfreundlich.at/bienengarten-neophyten/" TargetMode="External"/><Relationship Id="rId41" Type="http://schemas.openxmlformats.org/officeDocument/2006/relationships/image" Target="media/image20.png"/><Relationship Id="rId54" Type="http://schemas.openxmlformats.org/officeDocument/2006/relationships/image" Target="media/image29.jpeg"/><Relationship Id="rId62" Type="http://schemas.openxmlformats.org/officeDocument/2006/relationships/image" Target="media/image33.png"/><Relationship Id="rId70" Type="http://schemas.openxmlformats.org/officeDocument/2006/relationships/hyperlink" Target="https://www.bwsb.at/" TargetMode="External"/><Relationship Id="rId75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www.gruenes-tirol.at/gruenes-tirol/broschueren-fachbuecher/nisthilfen-fuer-unsere-heimischen-wildbienen/" TargetMode="External"/><Relationship Id="rId28" Type="http://schemas.openxmlformats.org/officeDocument/2006/relationships/image" Target="media/image12.jpeg"/><Relationship Id="rId36" Type="http://schemas.openxmlformats.org/officeDocument/2006/relationships/hyperlink" Target="https://www.bienenfreundlich.at/bienenfreundliche-gaerten-sichtbar-machen/" TargetMode="External"/><Relationship Id="rId49" Type="http://schemas.openxmlformats.org/officeDocument/2006/relationships/image" Target="media/image25.jpeg"/><Relationship Id="rId57" Type="http://schemas.openxmlformats.org/officeDocument/2006/relationships/image" Target="media/image31.jpeg"/><Relationship Id="rId10" Type="http://schemas.openxmlformats.org/officeDocument/2006/relationships/image" Target="media/image2.jpeg"/><Relationship Id="rId31" Type="http://schemas.openxmlformats.org/officeDocument/2006/relationships/hyperlink" Target="https://www.dioezese-linz.at/dl/mKkMJKJmnMKNJqx4KJK/Friedhofsordnung.pdf" TargetMode="External"/><Relationship Id="rId44" Type="http://schemas.openxmlformats.org/officeDocument/2006/relationships/hyperlink" Target="https://www.bienenfreundlich.at/materialien/" TargetMode="External"/><Relationship Id="rId52" Type="http://schemas.openxmlformats.org/officeDocument/2006/relationships/hyperlink" Target="https://www.bienenfreundlich.at/pflanzenbestellaktion/" TargetMode="External"/><Relationship Id="rId60" Type="http://schemas.openxmlformats.org/officeDocument/2006/relationships/image" Target="media/image32.jpeg"/><Relationship Id="rId65" Type="http://schemas.openxmlformats.org/officeDocument/2006/relationships/hyperlink" Target="https://www.land-oberoesterreich.gv.at/files/publikationen/n_sicker_retentionsmulden.pdf" TargetMode="External"/><Relationship Id="rId73" Type="http://schemas.openxmlformats.org/officeDocument/2006/relationships/hyperlink" Target="https://www.ooeljv.at/formulare-antrage/" TargetMode="External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gzert.at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www.bienenfreundlich.at/wp-content/uploads/2023/02/Liste_heimischer_Gehoelze-1.pdf" TargetMode="External"/><Relationship Id="rId39" Type="http://schemas.openxmlformats.org/officeDocument/2006/relationships/image" Target="media/image18.png"/><Relationship Id="rId34" Type="http://schemas.openxmlformats.org/officeDocument/2006/relationships/hyperlink" Target="https://www.bienenfreundlich.at/gemeindezeitungsartikel/" TargetMode="External"/><Relationship Id="rId50" Type="http://schemas.openxmlformats.org/officeDocument/2006/relationships/image" Target="media/image26.jpeg"/><Relationship Id="rId55" Type="http://schemas.openxmlformats.org/officeDocument/2006/relationships/hyperlink" Target="https://www.bienenfreundlich.at/materialien/" TargetMode="External"/><Relationship Id="rId76" Type="http://schemas.openxmlformats.org/officeDocument/2006/relationships/footer" Target="footer2.xml"/><Relationship Id="rId7" Type="http://schemas.openxmlformats.org/officeDocument/2006/relationships/image" Target="media/image1.jpeg"/><Relationship Id="rId71" Type="http://schemas.openxmlformats.org/officeDocument/2006/relationships/hyperlink" Target="https://www.land-oberoesterreich.gv.at/12846.htm" TargetMode="External"/><Relationship Id="rId2" Type="http://schemas.openxmlformats.org/officeDocument/2006/relationships/styles" Target="styles.xml"/><Relationship Id="rId29" Type="http://schemas.openxmlformats.org/officeDocument/2006/relationships/image" Target="media/image1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1686</Words>
  <Characters>10628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 Wiesinger</dc:creator>
  <cp:lastModifiedBy>Margit Zauner, Mag.</cp:lastModifiedBy>
  <cp:revision>5</cp:revision>
  <cp:lastPrinted>2021-06-17T05:49:00Z</cp:lastPrinted>
  <dcterms:created xsi:type="dcterms:W3CDTF">2024-01-24T09:09:00Z</dcterms:created>
  <dcterms:modified xsi:type="dcterms:W3CDTF">2024-01-24T10:19:00Z</dcterms:modified>
</cp:coreProperties>
</file>